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877A" w14:textId="6E02D515" w:rsidR="003321BB" w:rsidRPr="008B397A" w:rsidRDefault="00F5414A" w:rsidP="065C2EBB">
      <w:pPr>
        <w:pStyle w:val="04FOOTER"/>
      </w:pPr>
      <w:r w:rsidRPr="6F1DA121">
        <w:t>FCA FIAT CHRYSLER PARTICIPACOES BRASIL</w:t>
      </w:r>
      <w:r w:rsidR="7465DB18" w:rsidRPr="6F1DA121">
        <w:t xml:space="preserve"> LTDA.</w:t>
      </w:r>
    </w:p>
    <w:p w14:paraId="7AE1254A" w14:textId="3F62A112" w:rsidR="003321BB" w:rsidRPr="008B397A" w:rsidRDefault="00F5414A" w:rsidP="065C2EBB">
      <w:pPr>
        <w:jc w:val="both"/>
        <w:rPr>
          <w:rFonts w:ascii="MS Reference Sans Serif" w:hAnsi="MS Reference Sans Serif"/>
          <w:sz w:val="20"/>
          <w:lang w:val="pt-BR"/>
        </w:rPr>
      </w:pPr>
      <w:r w:rsidRPr="6F1DA121">
        <w:rPr>
          <w:rFonts w:ascii="MS Reference Sans Serif" w:hAnsi="MS Reference Sans Serif"/>
          <w:sz w:val="20"/>
          <w:lang w:val="pt-BR"/>
        </w:rPr>
        <w:t xml:space="preserve">AV CONTORNO, 3455 </w:t>
      </w:r>
      <w:r w:rsidR="003321BB" w:rsidRPr="6F1DA121">
        <w:rPr>
          <w:rFonts w:ascii="MS Reference Sans Serif" w:hAnsi="MS Reference Sans Serif"/>
          <w:sz w:val="20"/>
          <w:lang w:val="pt-BR"/>
        </w:rPr>
        <w:t xml:space="preserve">– </w:t>
      </w:r>
      <w:r w:rsidRPr="6F1DA121">
        <w:rPr>
          <w:rFonts w:ascii="MS Reference Sans Serif" w:hAnsi="MS Reference Sans Serif"/>
          <w:sz w:val="20"/>
          <w:lang w:val="pt-BR"/>
        </w:rPr>
        <w:t>GALPÃO 42</w:t>
      </w:r>
    </w:p>
    <w:p w14:paraId="2A607D26" w14:textId="72C8A78D" w:rsidR="003321BB" w:rsidRPr="008B397A" w:rsidRDefault="34AB24D4" w:rsidP="065C2EBB">
      <w:pPr>
        <w:jc w:val="both"/>
        <w:rPr>
          <w:rFonts w:ascii="MS Reference Sans Serif" w:hAnsi="MS Reference Sans Serif"/>
          <w:sz w:val="20"/>
          <w:lang w:val="pt-BR"/>
        </w:rPr>
      </w:pPr>
      <w:r w:rsidRPr="6F1DA121">
        <w:rPr>
          <w:rFonts w:ascii="MS Reference Sans Serif" w:hAnsi="MS Reference Sans Serif"/>
          <w:sz w:val="20"/>
          <w:lang w:val="pt-BR"/>
        </w:rPr>
        <w:t>PAULO CAMILO</w:t>
      </w:r>
      <w:r w:rsidR="00F5414A" w:rsidRPr="6F1DA121">
        <w:rPr>
          <w:rFonts w:ascii="MS Reference Sans Serif" w:hAnsi="MS Reference Sans Serif"/>
          <w:sz w:val="20"/>
          <w:lang w:val="pt-BR"/>
        </w:rPr>
        <w:t> </w:t>
      </w:r>
      <w:r w:rsidR="003321BB" w:rsidRPr="6F1DA121">
        <w:rPr>
          <w:rFonts w:ascii="MS Reference Sans Serif" w:hAnsi="MS Reference Sans Serif"/>
          <w:sz w:val="20"/>
          <w:lang w:val="pt-BR"/>
        </w:rPr>
        <w:t xml:space="preserve">– </w:t>
      </w:r>
      <w:r w:rsidR="00F5414A" w:rsidRPr="6F1DA121">
        <w:rPr>
          <w:rFonts w:ascii="MS Reference Sans Serif" w:hAnsi="MS Reference Sans Serif"/>
          <w:sz w:val="20"/>
          <w:lang w:val="pt-BR"/>
        </w:rPr>
        <w:t>Betim</w:t>
      </w:r>
      <w:r w:rsidR="003321BB" w:rsidRPr="6F1DA121">
        <w:rPr>
          <w:rFonts w:ascii="MS Reference Sans Serif" w:hAnsi="MS Reference Sans Serif"/>
          <w:sz w:val="20"/>
          <w:lang w:val="pt-BR"/>
        </w:rPr>
        <w:t xml:space="preserve"> – MG</w:t>
      </w:r>
    </w:p>
    <w:p w14:paraId="52ADD89F" w14:textId="4D47ECD4" w:rsidR="003321BB" w:rsidRPr="008B397A"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 xml:space="preserve">CEP </w:t>
      </w:r>
      <w:r w:rsidR="00F5414A" w:rsidRPr="6F1DA121">
        <w:rPr>
          <w:rFonts w:ascii="MS Reference Sans Serif" w:hAnsi="MS Reference Sans Serif"/>
          <w:sz w:val="20"/>
          <w:lang w:val="pt-BR"/>
        </w:rPr>
        <w:t>32.669-900</w:t>
      </w:r>
    </w:p>
    <w:p w14:paraId="725C1FFA" w14:textId="77777777" w:rsidR="003321BB" w:rsidRPr="008B397A" w:rsidRDefault="003321BB" w:rsidP="065C2EBB">
      <w:pPr>
        <w:jc w:val="both"/>
        <w:rPr>
          <w:rFonts w:ascii="MS Reference Sans Serif" w:hAnsi="MS Reference Sans Serif"/>
          <w:sz w:val="20"/>
          <w:lang w:val="pt-BR"/>
        </w:rPr>
      </w:pPr>
    </w:p>
    <w:p w14:paraId="5343C051" w14:textId="77777777" w:rsidR="003321BB" w:rsidRPr="008B397A" w:rsidRDefault="003321BB" w:rsidP="065C2EBB">
      <w:pPr>
        <w:jc w:val="both"/>
        <w:rPr>
          <w:rFonts w:ascii="MS Reference Sans Serif" w:hAnsi="MS Reference Sans Serif"/>
          <w:b/>
          <w:bCs/>
          <w:sz w:val="20"/>
          <w:lang w:val="pt-BR"/>
        </w:rPr>
      </w:pPr>
      <w:r w:rsidRPr="6F1DA121">
        <w:rPr>
          <w:rFonts w:ascii="MS Reference Sans Serif" w:hAnsi="MS Reference Sans Serif"/>
          <w:b/>
          <w:bCs/>
          <w:sz w:val="20"/>
          <w:lang w:val="pt-BR"/>
        </w:rPr>
        <w:t>Central de Atendimento</w:t>
      </w:r>
    </w:p>
    <w:p w14:paraId="6935BF10" w14:textId="77777777" w:rsidR="003321BB" w:rsidRPr="008B397A"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 xml:space="preserve">Tel.: (31) </w:t>
      </w:r>
      <w:r w:rsidR="00641AC8" w:rsidRPr="6F1DA121">
        <w:rPr>
          <w:rFonts w:ascii="MS Reference Sans Serif" w:hAnsi="MS Reference Sans Serif"/>
          <w:sz w:val="20"/>
          <w:lang w:val="pt-BR"/>
        </w:rPr>
        <w:t>3349-2099</w:t>
      </w:r>
    </w:p>
    <w:p w14:paraId="4DEFA845" w14:textId="77777777" w:rsidR="003321BB" w:rsidRPr="008B397A" w:rsidRDefault="003321BB" w:rsidP="065C2EBB">
      <w:pPr>
        <w:jc w:val="both"/>
        <w:rPr>
          <w:rFonts w:ascii="MS Reference Sans Serif" w:hAnsi="MS Reference Sans Serif"/>
          <w:sz w:val="20"/>
          <w:lang w:val="pt-BR"/>
        </w:rPr>
      </w:pPr>
    </w:p>
    <w:p w14:paraId="7E1748A3" w14:textId="77777777" w:rsidR="003321BB" w:rsidRPr="008B397A" w:rsidRDefault="003321BB" w:rsidP="065C2EBB">
      <w:pPr>
        <w:jc w:val="both"/>
        <w:rPr>
          <w:rFonts w:ascii="MS Reference Sans Serif" w:hAnsi="MS Reference Sans Serif"/>
          <w:b/>
          <w:bCs/>
          <w:sz w:val="20"/>
          <w:lang w:val="pt-BR"/>
        </w:rPr>
      </w:pPr>
      <w:r w:rsidRPr="6F1DA121">
        <w:rPr>
          <w:rFonts w:ascii="MS Reference Sans Serif" w:hAnsi="MS Reference Sans Serif"/>
          <w:b/>
          <w:bCs/>
          <w:sz w:val="20"/>
          <w:lang w:val="pt-BR"/>
        </w:rPr>
        <w:t xml:space="preserve">REF.: </w:t>
      </w:r>
      <w:r w:rsidRPr="6F1DA121">
        <w:rPr>
          <w:rFonts w:ascii="MS Reference Sans Serif" w:hAnsi="MS Reference Sans Serif"/>
          <w:b/>
          <w:bCs/>
          <w:sz w:val="20"/>
          <w:u w:val="single"/>
          <w:lang w:val="pt-BR"/>
        </w:rPr>
        <w:t>AUTORIZAÇÃO DE CADASTRO PARA ACESSO AO SITE FORNECEDORES</w:t>
      </w:r>
    </w:p>
    <w:p w14:paraId="5E4A92CB" w14:textId="77777777" w:rsidR="003321BB" w:rsidRPr="008B397A" w:rsidRDefault="003321BB" w:rsidP="065C2EBB">
      <w:pPr>
        <w:jc w:val="both"/>
        <w:rPr>
          <w:rFonts w:ascii="MS Reference Sans Serif" w:hAnsi="MS Reference Sans Serif"/>
          <w:sz w:val="20"/>
          <w:lang w:val="pt-BR"/>
        </w:rPr>
      </w:pPr>
    </w:p>
    <w:p w14:paraId="6DEE6011" w14:textId="39FEE5CF" w:rsidR="003321BB" w:rsidRPr="008B397A" w:rsidRDefault="0006700D" w:rsidP="065C2EBB">
      <w:pPr>
        <w:jc w:val="both"/>
        <w:rPr>
          <w:rFonts w:ascii="MS Reference Sans Serif" w:hAnsi="MS Reference Sans Serif"/>
          <w:sz w:val="20"/>
          <w:lang w:val="pt-BR"/>
        </w:rPr>
      </w:pPr>
      <w:r w:rsidRPr="6F1DA121">
        <w:rPr>
          <w:rFonts w:ascii="MS Reference Sans Serif" w:hAnsi="MS Reference Sans Serif"/>
          <w:sz w:val="20"/>
          <w:lang w:val="pt-BR"/>
        </w:rPr>
        <w:t>S</w:t>
      </w:r>
      <w:r w:rsidR="003321BB" w:rsidRPr="6F1DA121">
        <w:rPr>
          <w:rFonts w:ascii="MS Reference Sans Serif" w:hAnsi="MS Reference Sans Serif"/>
          <w:sz w:val="20"/>
          <w:lang w:val="pt-BR"/>
        </w:rPr>
        <w:t>egue abaixo os dados do funcionário que terá acesso aos demonstrativos de pagamentos efetuados e posição de títulos no site, das empresas do</w:t>
      </w:r>
      <w:r w:rsidR="00F5414A" w:rsidRPr="6F1DA121">
        <w:rPr>
          <w:rFonts w:ascii="MS Reference Sans Serif" w:hAnsi="MS Reference Sans Serif"/>
          <w:sz w:val="20"/>
          <w:lang w:val="pt-BR"/>
        </w:rPr>
        <w:t>s</w:t>
      </w:r>
      <w:r w:rsidR="003321BB" w:rsidRPr="6F1DA121">
        <w:rPr>
          <w:rFonts w:ascii="MS Reference Sans Serif" w:hAnsi="MS Reference Sans Serif"/>
          <w:sz w:val="20"/>
          <w:lang w:val="pt-BR"/>
        </w:rPr>
        <w:t xml:space="preserve"> Grupo</w:t>
      </w:r>
      <w:r w:rsidR="00F5414A" w:rsidRPr="6F1DA121">
        <w:rPr>
          <w:rFonts w:ascii="MS Reference Sans Serif" w:hAnsi="MS Reference Sans Serif"/>
          <w:sz w:val="20"/>
          <w:lang w:val="pt-BR"/>
        </w:rPr>
        <w:t>s</w:t>
      </w:r>
      <w:r w:rsidR="003321BB" w:rsidRPr="6F1DA121">
        <w:rPr>
          <w:rFonts w:ascii="MS Reference Sans Serif" w:hAnsi="MS Reference Sans Serif"/>
          <w:sz w:val="20"/>
          <w:lang w:val="pt-BR"/>
        </w:rPr>
        <w:t xml:space="preserve"> </w:t>
      </w:r>
      <w:r w:rsidR="00F5414A" w:rsidRPr="6F1DA121">
        <w:rPr>
          <w:rFonts w:ascii="MS Reference Sans Serif" w:hAnsi="MS Reference Sans Serif"/>
          <w:sz w:val="20"/>
          <w:lang w:val="pt-BR"/>
        </w:rPr>
        <w:t>Stellantis</w:t>
      </w:r>
      <w:r w:rsidR="00653F39" w:rsidRPr="6F1DA121">
        <w:rPr>
          <w:rFonts w:ascii="MS Reference Sans Serif" w:hAnsi="MS Reference Sans Serif"/>
          <w:sz w:val="20"/>
          <w:lang w:val="pt-BR"/>
        </w:rPr>
        <w:t xml:space="preserve"> / CNHi</w:t>
      </w:r>
      <w:r w:rsidR="00F5414A" w:rsidRPr="6F1DA121">
        <w:rPr>
          <w:rFonts w:ascii="MS Reference Sans Serif" w:hAnsi="MS Reference Sans Serif"/>
          <w:sz w:val="20"/>
          <w:lang w:val="pt-BR"/>
        </w:rPr>
        <w:t xml:space="preserve"> / Iveco</w:t>
      </w:r>
      <w:r w:rsidR="003321BB" w:rsidRPr="6F1DA121">
        <w:rPr>
          <w:rFonts w:ascii="MS Reference Sans Serif" w:hAnsi="MS Reference Sans Serif"/>
          <w:sz w:val="20"/>
          <w:lang w:val="pt-BR"/>
        </w:rPr>
        <w:t>, abaixo discriminadas:</w:t>
      </w:r>
    </w:p>
    <w:p w14:paraId="6CE862B6" w14:textId="77777777" w:rsidR="003321BB" w:rsidRPr="008B397A" w:rsidRDefault="003321BB" w:rsidP="065C2EBB">
      <w:pPr>
        <w:jc w:val="both"/>
        <w:rPr>
          <w:rFonts w:ascii="MS Reference Sans Serif" w:hAnsi="MS Reference Sans Serif"/>
          <w:sz w:val="20"/>
          <w:lang w:val="pt-BR"/>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572"/>
        <w:gridCol w:w="840"/>
        <w:gridCol w:w="3785"/>
      </w:tblGrid>
      <w:tr w:rsidR="003321BB" w14:paraId="1E716AFE" w14:textId="77777777" w:rsidTr="6F1DA121">
        <w:tc>
          <w:tcPr>
            <w:tcW w:w="1260" w:type="dxa"/>
          </w:tcPr>
          <w:p w14:paraId="2A1FC7BF" w14:textId="77777777" w:rsidR="003321BB"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Nome:</w:t>
            </w:r>
          </w:p>
        </w:tc>
        <w:tc>
          <w:tcPr>
            <w:tcW w:w="8197" w:type="dxa"/>
            <w:gridSpan w:val="3"/>
          </w:tcPr>
          <w:p w14:paraId="203EA5F5" w14:textId="77777777" w:rsidR="003321BB" w:rsidRDefault="003321BB" w:rsidP="065C2EBB">
            <w:pPr>
              <w:jc w:val="both"/>
              <w:rPr>
                <w:rFonts w:ascii="MS Reference Sans Serif" w:hAnsi="MS Reference Sans Serif"/>
                <w:sz w:val="20"/>
                <w:lang w:val="pt-BR"/>
              </w:rPr>
            </w:pPr>
          </w:p>
        </w:tc>
      </w:tr>
      <w:tr w:rsidR="003321BB" w14:paraId="40EDFAAE" w14:textId="77777777" w:rsidTr="6F1DA121">
        <w:tc>
          <w:tcPr>
            <w:tcW w:w="1260" w:type="dxa"/>
          </w:tcPr>
          <w:p w14:paraId="00225497" w14:textId="77777777" w:rsidR="003321BB"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CPF:</w:t>
            </w:r>
          </w:p>
        </w:tc>
        <w:tc>
          <w:tcPr>
            <w:tcW w:w="3572" w:type="dxa"/>
          </w:tcPr>
          <w:p w14:paraId="4013CED1" w14:textId="77777777" w:rsidR="003321BB" w:rsidRDefault="003321BB" w:rsidP="065C2EBB">
            <w:pPr>
              <w:jc w:val="both"/>
              <w:rPr>
                <w:rFonts w:ascii="MS Reference Sans Serif" w:hAnsi="MS Reference Sans Serif"/>
                <w:sz w:val="20"/>
                <w:lang w:val="pt-BR"/>
              </w:rPr>
            </w:pPr>
          </w:p>
        </w:tc>
        <w:tc>
          <w:tcPr>
            <w:tcW w:w="840" w:type="dxa"/>
          </w:tcPr>
          <w:p w14:paraId="52F1F6FA" w14:textId="77777777" w:rsidR="003321BB"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RG:</w:t>
            </w:r>
          </w:p>
        </w:tc>
        <w:tc>
          <w:tcPr>
            <w:tcW w:w="3785" w:type="dxa"/>
          </w:tcPr>
          <w:p w14:paraId="279CAEE3" w14:textId="77777777" w:rsidR="003321BB" w:rsidRDefault="003321BB" w:rsidP="065C2EBB">
            <w:pPr>
              <w:jc w:val="both"/>
              <w:rPr>
                <w:rFonts w:ascii="MS Reference Sans Serif" w:hAnsi="MS Reference Sans Serif"/>
                <w:sz w:val="20"/>
                <w:lang w:val="pt-BR"/>
              </w:rPr>
            </w:pPr>
          </w:p>
        </w:tc>
      </w:tr>
      <w:tr w:rsidR="003321BB" w14:paraId="331A66F5" w14:textId="77777777" w:rsidTr="6F1DA121">
        <w:tc>
          <w:tcPr>
            <w:tcW w:w="1260" w:type="dxa"/>
          </w:tcPr>
          <w:p w14:paraId="04B6B23E" w14:textId="77777777" w:rsidR="003321BB"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Telefone:</w:t>
            </w:r>
          </w:p>
        </w:tc>
        <w:tc>
          <w:tcPr>
            <w:tcW w:w="3572" w:type="dxa"/>
          </w:tcPr>
          <w:p w14:paraId="6FE09D82" w14:textId="77777777" w:rsidR="003321BB" w:rsidRDefault="003321BB" w:rsidP="065C2EBB">
            <w:pPr>
              <w:jc w:val="both"/>
              <w:rPr>
                <w:rFonts w:ascii="MS Reference Sans Serif" w:hAnsi="MS Reference Sans Serif"/>
                <w:sz w:val="20"/>
                <w:lang w:val="pt-BR"/>
              </w:rPr>
            </w:pPr>
          </w:p>
        </w:tc>
        <w:tc>
          <w:tcPr>
            <w:tcW w:w="840" w:type="dxa"/>
          </w:tcPr>
          <w:p w14:paraId="17076BC8" w14:textId="77777777" w:rsidR="003321BB"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Fax:</w:t>
            </w:r>
          </w:p>
        </w:tc>
        <w:tc>
          <w:tcPr>
            <w:tcW w:w="3785" w:type="dxa"/>
          </w:tcPr>
          <w:p w14:paraId="12BE8C55" w14:textId="77777777" w:rsidR="003321BB" w:rsidRDefault="003321BB" w:rsidP="065C2EBB">
            <w:pPr>
              <w:jc w:val="both"/>
              <w:rPr>
                <w:rFonts w:ascii="MS Reference Sans Serif" w:hAnsi="MS Reference Sans Serif"/>
                <w:sz w:val="20"/>
                <w:lang w:val="pt-BR"/>
              </w:rPr>
            </w:pPr>
          </w:p>
        </w:tc>
      </w:tr>
      <w:tr w:rsidR="003321BB" w14:paraId="272C095D" w14:textId="77777777" w:rsidTr="6F1DA121">
        <w:tc>
          <w:tcPr>
            <w:tcW w:w="1260" w:type="dxa"/>
          </w:tcPr>
          <w:p w14:paraId="16EC82D3" w14:textId="77777777" w:rsidR="003321BB"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E-mail:</w:t>
            </w:r>
          </w:p>
        </w:tc>
        <w:tc>
          <w:tcPr>
            <w:tcW w:w="8197" w:type="dxa"/>
            <w:gridSpan w:val="3"/>
          </w:tcPr>
          <w:p w14:paraId="0A638683" w14:textId="77777777" w:rsidR="003321BB" w:rsidRDefault="003321BB" w:rsidP="065C2EBB">
            <w:pPr>
              <w:jc w:val="both"/>
              <w:rPr>
                <w:rFonts w:ascii="MS Reference Sans Serif" w:hAnsi="MS Reference Sans Serif"/>
                <w:sz w:val="20"/>
                <w:lang w:val="pt-BR"/>
              </w:rPr>
            </w:pPr>
          </w:p>
        </w:tc>
      </w:tr>
    </w:tbl>
    <w:p w14:paraId="5F6FE9FC" w14:textId="77777777" w:rsidR="003321BB" w:rsidRDefault="003321BB" w:rsidP="065C2EBB">
      <w:pPr>
        <w:jc w:val="both"/>
        <w:rPr>
          <w:rFonts w:ascii="MS Reference Sans Serif" w:hAnsi="MS Reference Sans Serif"/>
          <w:sz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3321BB" w:rsidRPr="008B397A" w14:paraId="647BE3F6" w14:textId="77777777" w:rsidTr="6F1DA121">
        <w:tc>
          <w:tcPr>
            <w:tcW w:w="9457" w:type="dxa"/>
          </w:tcPr>
          <w:p w14:paraId="63704109" w14:textId="38B409BE" w:rsidR="003321BB" w:rsidRPr="008B397A"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Relação de Empresas que efetua fornecimento:</w:t>
            </w:r>
          </w:p>
        </w:tc>
      </w:tr>
      <w:tr w:rsidR="003321BB" w:rsidRPr="008B397A" w14:paraId="1B773BE3" w14:textId="77777777" w:rsidTr="6F1DA121">
        <w:tc>
          <w:tcPr>
            <w:tcW w:w="9457" w:type="dxa"/>
          </w:tcPr>
          <w:p w14:paraId="7FE55192" w14:textId="77777777" w:rsidR="003321BB" w:rsidRPr="008B397A" w:rsidRDefault="003321BB" w:rsidP="065C2EBB">
            <w:pPr>
              <w:jc w:val="both"/>
              <w:rPr>
                <w:rFonts w:ascii="MS Reference Sans Serif" w:hAnsi="MS Reference Sans Serif"/>
                <w:sz w:val="20"/>
                <w:lang w:val="pt-BR"/>
              </w:rPr>
            </w:pPr>
          </w:p>
        </w:tc>
      </w:tr>
      <w:tr w:rsidR="003321BB" w:rsidRPr="008B397A" w14:paraId="08292A16" w14:textId="77777777" w:rsidTr="6F1DA121">
        <w:tc>
          <w:tcPr>
            <w:tcW w:w="9457" w:type="dxa"/>
          </w:tcPr>
          <w:p w14:paraId="48413208" w14:textId="77777777" w:rsidR="003321BB" w:rsidRPr="008B397A" w:rsidRDefault="003321BB" w:rsidP="065C2EBB">
            <w:pPr>
              <w:jc w:val="both"/>
              <w:rPr>
                <w:rFonts w:ascii="MS Reference Sans Serif" w:hAnsi="MS Reference Sans Serif"/>
                <w:sz w:val="20"/>
                <w:lang w:val="pt-BR"/>
              </w:rPr>
            </w:pPr>
          </w:p>
        </w:tc>
      </w:tr>
    </w:tbl>
    <w:p w14:paraId="17CC9311" w14:textId="77777777" w:rsidR="003321BB" w:rsidRPr="008B397A" w:rsidRDefault="003321BB" w:rsidP="065C2EBB">
      <w:pPr>
        <w:jc w:val="both"/>
        <w:rPr>
          <w:rFonts w:ascii="MS Reference Sans Serif" w:hAnsi="MS Reference Sans Serif"/>
          <w:sz w:val="20"/>
          <w:lang w:val="pt-BR"/>
        </w:rPr>
      </w:pPr>
    </w:p>
    <w:p w14:paraId="1E32AC59" w14:textId="77777777" w:rsidR="003321BB" w:rsidRPr="008B397A" w:rsidRDefault="003321BB" w:rsidP="003321BB">
      <w:pPr>
        <w:autoSpaceDE w:val="0"/>
        <w:autoSpaceDN w:val="0"/>
        <w:adjustRightInd w:val="0"/>
        <w:rPr>
          <w:rFonts w:ascii="MS Reference Sans Serif" w:hAnsi="MS Reference Sans Serif" w:cs="Courier New"/>
          <w:sz w:val="16"/>
          <w:szCs w:val="16"/>
          <w:lang w:val="pt-BR"/>
        </w:rPr>
      </w:pPr>
      <w:r w:rsidRPr="6F1DA121">
        <w:rPr>
          <w:rFonts w:ascii="MS Reference Sans Serif" w:hAnsi="MS Reference Sans Serif" w:cs="Courier New"/>
          <w:sz w:val="16"/>
          <w:szCs w:val="16"/>
          <w:lang w:val="pt-BR"/>
        </w:rPr>
        <w:t>Condições de Uso:</w:t>
      </w:r>
    </w:p>
    <w:p w14:paraId="190A9C84" w14:textId="3A5D6956" w:rsidR="003321BB" w:rsidRDefault="003321BB" w:rsidP="065C2EBB">
      <w:pPr>
        <w:pStyle w:val="Corpodetexto"/>
        <w:autoSpaceDE w:val="0"/>
        <w:autoSpaceDN w:val="0"/>
        <w:adjustRightInd w:val="0"/>
        <w:rPr>
          <w:rFonts w:ascii="MS Reference Sans Serif" w:hAnsi="MS Reference Sans Serif" w:cs="Courier New"/>
          <w:sz w:val="16"/>
          <w:szCs w:val="16"/>
        </w:rPr>
      </w:pPr>
      <w:r w:rsidRPr="6F1DA121">
        <w:rPr>
          <w:rFonts w:ascii="MS Reference Sans Serif" w:hAnsi="MS Reference Sans Serif" w:cs="Courier New"/>
          <w:sz w:val="16"/>
          <w:szCs w:val="16"/>
        </w:rPr>
        <w:t xml:space="preserve">1 - É reservado à </w:t>
      </w:r>
      <w:r w:rsidR="00F5414A" w:rsidRPr="6F1DA121">
        <w:rPr>
          <w:rFonts w:ascii="MS Reference Sans Serif" w:hAnsi="MS Reference Sans Serif" w:cs="Courier New"/>
          <w:sz w:val="16"/>
          <w:szCs w:val="16"/>
        </w:rPr>
        <w:t>FCA Participações</w:t>
      </w:r>
      <w:r w:rsidRPr="6F1DA121">
        <w:rPr>
          <w:rFonts w:ascii="MS Reference Sans Serif" w:hAnsi="MS Reference Sans Serif" w:cs="Courier New"/>
          <w:sz w:val="16"/>
          <w:szCs w:val="16"/>
        </w:rPr>
        <w:t xml:space="preserve"> a qualquer momento, o direito de bloqueio do acesso dos Usuários ao Site, sem a necessidade de prévio aviso.</w:t>
      </w:r>
    </w:p>
    <w:p w14:paraId="472320AF" w14:textId="6434C9BE" w:rsidR="003321BB" w:rsidRPr="008B397A" w:rsidRDefault="003321BB" w:rsidP="003321BB">
      <w:pPr>
        <w:autoSpaceDE w:val="0"/>
        <w:autoSpaceDN w:val="0"/>
        <w:adjustRightInd w:val="0"/>
        <w:rPr>
          <w:rFonts w:ascii="MS Reference Sans Serif" w:hAnsi="MS Reference Sans Serif" w:cs="Courier New"/>
          <w:sz w:val="16"/>
          <w:szCs w:val="16"/>
          <w:lang w:val="pt-BR"/>
        </w:rPr>
      </w:pPr>
      <w:r w:rsidRPr="6F1DA121">
        <w:rPr>
          <w:rFonts w:ascii="MS Reference Sans Serif" w:hAnsi="MS Reference Sans Serif" w:cs="Courier New"/>
          <w:sz w:val="16"/>
          <w:szCs w:val="16"/>
          <w:lang w:val="pt-BR"/>
        </w:rPr>
        <w:t xml:space="preserve">2 - São reservados a </w:t>
      </w:r>
      <w:r w:rsidR="00AA355C" w:rsidRPr="6F1DA121">
        <w:rPr>
          <w:rFonts w:ascii="MS Reference Sans Serif" w:hAnsi="MS Reference Sans Serif" w:cs="Courier New"/>
          <w:sz w:val="16"/>
          <w:szCs w:val="16"/>
          <w:lang w:val="pt-BR"/>
        </w:rPr>
        <w:t xml:space="preserve">FCA </w:t>
      </w:r>
      <w:r w:rsidR="00F5414A" w:rsidRPr="6F1DA121">
        <w:rPr>
          <w:rFonts w:ascii="MS Reference Sans Serif" w:hAnsi="MS Reference Sans Serif" w:cs="Courier New"/>
          <w:sz w:val="16"/>
          <w:szCs w:val="16"/>
          <w:lang w:val="pt-BR"/>
        </w:rPr>
        <w:t>Participações</w:t>
      </w:r>
      <w:r w:rsidRPr="6F1DA121">
        <w:rPr>
          <w:rFonts w:ascii="MS Reference Sans Serif" w:hAnsi="MS Reference Sans Serif" w:cs="Courier New"/>
          <w:sz w:val="16"/>
          <w:szCs w:val="16"/>
          <w:lang w:val="pt-BR"/>
        </w:rPr>
        <w:t xml:space="preserve"> os direitos autorais deste site, horários de funcionamento e manutenções.</w:t>
      </w:r>
    </w:p>
    <w:p w14:paraId="29A9C446" w14:textId="66414920" w:rsidR="003321BB" w:rsidRPr="008B397A" w:rsidRDefault="003321BB" w:rsidP="003321BB">
      <w:pPr>
        <w:autoSpaceDE w:val="0"/>
        <w:autoSpaceDN w:val="0"/>
        <w:adjustRightInd w:val="0"/>
        <w:rPr>
          <w:rFonts w:ascii="MS Reference Sans Serif" w:hAnsi="MS Reference Sans Serif" w:cs="Courier New"/>
          <w:sz w:val="16"/>
          <w:szCs w:val="16"/>
          <w:lang w:val="pt-BR"/>
        </w:rPr>
      </w:pPr>
      <w:r w:rsidRPr="6F1DA121">
        <w:rPr>
          <w:rFonts w:ascii="MS Reference Sans Serif" w:hAnsi="MS Reference Sans Serif" w:cs="Courier New"/>
          <w:sz w:val="16"/>
          <w:szCs w:val="16"/>
          <w:lang w:val="pt-BR"/>
        </w:rPr>
        <w:t xml:space="preserve">3 - O fornecedor se obriga a informar e credenciar perante a </w:t>
      </w:r>
      <w:r w:rsidR="00F5414A" w:rsidRPr="6F1DA121">
        <w:rPr>
          <w:rFonts w:ascii="MS Reference Sans Serif" w:hAnsi="MS Reference Sans Serif" w:cs="Courier New"/>
          <w:sz w:val="16"/>
          <w:szCs w:val="16"/>
          <w:lang w:val="pt-BR"/>
        </w:rPr>
        <w:t xml:space="preserve">FCA Participações </w:t>
      </w:r>
      <w:r w:rsidRPr="6F1DA121">
        <w:rPr>
          <w:rFonts w:ascii="MS Reference Sans Serif" w:hAnsi="MS Reference Sans Serif" w:cs="Courier New"/>
          <w:sz w:val="16"/>
          <w:szCs w:val="16"/>
          <w:lang w:val="pt-BR"/>
        </w:rPr>
        <w:t>o funcionário integrante do seu quadro que será autorizado por ele a ter acesso ao Sistema, se responsabilizando inte</w:t>
      </w:r>
      <w:r w:rsidR="00253B38" w:rsidRPr="6F1DA121">
        <w:rPr>
          <w:rFonts w:ascii="MS Reference Sans Serif" w:hAnsi="MS Reference Sans Serif" w:cs="Courier New"/>
          <w:sz w:val="16"/>
          <w:szCs w:val="16"/>
          <w:lang w:val="pt-BR"/>
        </w:rPr>
        <w:t>gralmente pelos atos praticados por tal funcionário</w:t>
      </w:r>
      <w:r w:rsidRPr="6F1DA121">
        <w:rPr>
          <w:rFonts w:ascii="MS Reference Sans Serif" w:hAnsi="MS Reference Sans Serif" w:cs="Courier New"/>
          <w:sz w:val="16"/>
          <w:szCs w:val="16"/>
          <w:lang w:val="pt-BR"/>
        </w:rPr>
        <w:t>.</w:t>
      </w:r>
    </w:p>
    <w:p w14:paraId="70DB7E14" w14:textId="3770E34E" w:rsidR="003321BB" w:rsidRPr="008B397A" w:rsidRDefault="003321BB" w:rsidP="003321BB">
      <w:pPr>
        <w:autoSpaceDE w:val="0"/>
        <w:autoSpaceDN w:val="0"/>
        <w:adjustRightInd w:val="0"/>
        <w:rPr>
          <w:rFonts w:ascii="MS Reference Sans Serif" w:hAnsi="MS Reference Sans Serif" w:cs="Courier New"/>
          <w:sz w:val="16"/>
          <w:szCs w:val="16"/>
          <w:lang w:val="pt-BR"/>
        </w:rPr>
      </w:pPr>
      <w:r w:rsidRPr="6F1DA121">
        <w:rPr>
          <w:rFonts w:ascii="MS Reference Sans Serif" w:hAnsi="MS Reference Sans Serif" w:cs="Courier New"/>
          <w:sz w:val="16"/>
          <w:szCs w:val="16"/>
          <w:lang w:val="pt-BR"/>
        </w:rPr>
        <w:t xml:space="preserve">4 - O fornecedor se obriga a informar imediatamente a </w:t>
      </w:r>
      <w:r w:rsidR="00F5414A" w:rsidRPr="6F1DA121">
        <w:rPr>
          <w:rFonts w:ascii="MS Reference Sans Serif" w:hAnsi="MS Reference Sans Serif" w:cs="Courier New"/>
          <w:sz w:val="16"/>
          <w:szCs w:val="16"/>
          <w:lang w:val="pt-BR"/>
        </w:rPr>
        <w:t xml:space="preserve">FCA Participações </w:t>
      </w:r>
      <w:r w:rsidRPr="6F1DA121">
        <w:rPr>
          <w:rFonts w:ascii="MS Reference Sans Serif" w:hAnsi="MS Reference Sans Serif" w:cs="Courier New"/>
          <w:sz w:val="16"/>
          <w:szCs w:val="16"/>
          <w:lang w:val="pt-BR"/>
        </w:rPr>
        <w:t xml:space="preserve">eventuais modificações em seu quadro de pessoal ou modificações nas autorizações concedidas ao funcionário indicados no item 3. Tal informação deverá ser realizada por meio de documento escrito, assinado pelo seu representante legal </w:t>
      </w:r>
      <w:r w:rsidR="00F5414A" w:rsidRPr="6F1DA121">
        <w:rPr>
          <w:rFonts w:ascii="MS Reference Sans Serif" w:hAnsi="MS Reference Sans Serif" w:cs="Courier New"/>
          <w:sz w:val="16"/>
          <w:szCs w:val="16"/>
          <w:lang w:val="pt-BR"/>
        </w:rPr>
        <w:t>e encaminhado aos e-mails informados no final desse documento.</w:t>
      </w:r>
    </w:p>
    <w:p w14:paraId="2F80BE80" w14:textId="3C4F97FD" w:rsidR="003321BB" w:rsidRPr="008B397A" w:rsidRDefault="003321BB" w:rsidP="003321BB">
      <w:pPr>
        <w:jc w:val="both"/>
        <w:rPr>
          <w:rFonts w:ascii="MS Reference Sans Serif" w:hAnsi="MS Reference Sans Serif" w:cs="Courier New"/>
          <w:sz w:val="16"/>
          <w:szCs w:val="16"/>
          <w:lang w:val="pt-BR"/>
        </w:rPr>
      </w:pPr>
      <w:r w:rsidRPr="6F1DA121">
        <w:rPr>
          <w:rFonts w:ascii="MS Reference Sans Serif" w:hAnsi="MS Reference Sans Serif" w:cs="Courier New"/>
          <w:sz w:val="16"/>
          <w:szCs w:val="16"/>
          <w:lang w:val="pt-BR"/>
        </w:rPr>
        <w:t>7 - O</w:t>
      </w:r>
      <w:r w:rsidR="00F5414A" w:rsidRPr="6F1DA121">
        <w:rPr>
          <w:rFonts w:ascii="MS Reference Sans Serif" w:hAnsi="MS Reference Sans Serif" w:cs="Courier New"/>
          <w:sz w:val="16"/>
          <w:szCs w:val="16"/>
          <w:lang w:val="pt-BR"/>
        </w:rPr>
        <w:t>s</w:t>
      </w:r>
      <w:r w:rsidRPr="6F1DA121">
        <w:rPr>
          <w:rFonts w:ascii="MS Reference Sans Serif" w:hAnsi="MS Reference Sans Serif" w:cs="Courier New"/>
          <w:sz w:val="16"/>
          <w:szCs w:val="16"/>
          <w:lang w:val="pt-BR"/>
        </w:rPr>
        <w:t xml:space="preserve"> </w:t>
      </w:r>
      <w:r w:rsidR="00F5414A" w:rsidRPr="6F1DA121">
        <w:rPr>
          <w:rFonts w:ascii="MS Reference Sans Serif" w:hAnsi="MS Reference Sans Serif" w:cs="Courier New"/>
          <w:sz w:val="16"/>
          <w:szCs w:val="16"/>
          <w:lang w:val="pt-BR"/>
        </w:rPr>
        <w:t>Grupos</w:t>
      </w:r>
      <w:r w:rsidR="00F5414A" w:rsidRPr="6F1DA121">
        <w:rPr>
          <w:rFonts w:ascii="MS Reference Sans Serif" w:hAnsi="MS Reference Sans Serif"/>
          <w:sz w:val="20"/>
          <w:lang w:val="pt-BR"/>
        </w:rPr>
        <w:t xml:space="preserve"> </w:t>
      </w:r>
      <w:r w:rsidR="00F5414A" w:rsidRPr="6F1DA121">
        <w:rPr>
          <w:rFonts w:ascii="MS Reference Sans Serif" w:hAnsi="MS Reference Sans Serif" w:cs="Courier New"/>
          <w:sz w:val="16"/>
          <w:szCs w:val="16"/>
          <w:lang w:val="pt-BR"/>
        </w:rPr>
        <w:t xml:space="preserve">Stellantis, </w:t>
      </w:r>
      <w:r w:rsidR="00AA355C" w:rsidRPr="6F1DA121">
        <w:rPr>
          <w:rFonts w:ascii="MS Reference Sans Serif" w:hAnsi="MS Reference Sans Serif" w:cs="Courier New"/>
          <w:sz w:val="16"/>
          <w:szCs w:val="16"/>
          <w:lang w:val="pt-BR"/>
        </w:rPr>
        <w:t>CNHi</w:t>
      </w:r>
      <w:r w:rsidRPr="6F1DA121">
        <w:rPr>
          <w:rFonts w:ascii="MS Reference Sans Serif" w:hAnsi="MS Reference Sans Serif" w:cs="Courier New"/>
          <w:sz w:val="16"/>
          <w:szCs w:val="16"/>
          <w:lang w:val="pt-BR"/>
        </w:rPr>
        <w:t xml:space="preserve"> </w:t>
      </w:r>
      <w:r w:rsidR="00F5414A" w:rsidRPr="6F1DA121">
        <w:rPr>
          <w:rFonts w:ascii="MS Reference Sans Serif" w:hAnsi="MS Reference Sans Serif" w:cs="Courier New"/>
          <w:sz w:val="16"/>
          <w:szCs w:val="16"/>
          <w:lang w:val="pt-BR"/>
        </w:rPr>
        <w:t xml:space="preserve">e Iveco </w:t>
      </w:r>
      <w:r w:rsidRPr="6F1DA121">
        <w:rPr>
          <w:rFonts w:ascii="MS Reference Sans Serif" w:hAnsi="MS Reference Sans Serif" w:cs="Courier New"/>
          <w:sz w:val="16"/>
          <w:szCs w:val="16"/>
          <w:lang w:val="pt-BR"/>
        </w:rPr>
        <w:t>não se responsabiliza por qualquer dano sofrido pelo fornecedor em razão da utilização do Sistema sem observância das normas aqui estabelecidas.</w:t>
      </w:r>
    </w:p>
    <w:p w14:paraId="79190A71" w14:textId="77777777" w:rsidR="003321BB" w:rsidRPr="008B397A" w:rsidRDefault="003321BB" w:rsidP="003321BB">
      <w:pPr>
        <w:jc w:val="both"/>
        <w:rPr>
          <w:rFonts w:ascii="MS Reference Sans Serif" w:hAnsi="MS Reference Sans Serif"/>
          <w:lang w:val="pt-BR"/>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tblGrid>
      <w:tr w:rsidR="003321BB" w14:paraId="69B28804" w14:textId="77777777" w:rsidTr="6F1DA121">
        <w:tc>
          <w:tcPr>
            <w:tcW w:w="4529" w:type="dxa"/>
          </w:tcPr>
          <w:p w14:paraId="50B27800" w14:textId="77777777" w:rsidR="003321BB" w:rsidRPr="00E74134" w:rsidRDefault="003321BB" w:rsidP="065C2EBB">
            <w:pPr>
              <w:jc w:val="both"/>
              <w:rPr>
                <w:rFonts w:ascii="MS Reference Sans Serif" w:hAnsi="MS Reference Sans Serif"/>
                <w:b/>
                <w:bCs/>
                <w:sz w:val="18"/>
                <w:szCs w:val="18"/>
                <w:lang w:val="pt-BR"/>
              </w:rPr>
            </w:pPr>
            <w:r w:rsidRPr="6F1DA121">
              <w:rPr>
                <w:rFonts w:ascii="MS Reference Sans Serif" w:hAnsi="MS Reference Sans Serif"/>
                <w:b/>
                <w:bCs/>
                <w:sz w:val="18"/>
                <w:szCs w:val="18"/>
                <w:lang w:val="pt-BR"/>
              </w:rPr>
              <w:t>Documentos Anexos</w:t>
            </w:r>
          </w:p>
        </w:tc>
      </w:tr>
      <w:tr w:rsidR="003321BB" w14:paraId="34CF1952" w14:textId="77777777" w:rsidTr="6F1DA121">
        <w:tc>
          <w:tcPr>
            <w:tcW w:w="4529" w:type="dxa"/>
          </w:tcPr>
          <w:p w14:paraId="0118F080" w14:textId="77B7A01E" w:rsidR="003321BB" w:rsidRPr="006E6BCC" w:rsidRDefault="28E65C50" w:rsidP="065C2EBB">
            <w:pPr>
              <w:jc w:val="both"/>
              <w:rPr>
                <w:rFonts w:ascii="MS Reference Sans Serif" w:hAnsi="MS Reference Sans Serif"/>
                <w:b/>
                <w:bCs/>
                <w:sz w:val="18"/>
                <w:szCs w:val="18"/>
                <w:highlight w:val="lightGray"/>
                <w:lang w:val="pt-BR"/>
              </w:rPr>
            </w:pPr>
            <w:r w:rsidRPr="6F1DA121">
              <w:rPr>
                <w:rFonts w:ascii="MS Reference Sans Serif" w:hAnsi="MS Reference Sans Serif"/>
                <w:b/>
                <w:bCs/>
                <w:sz w:val="18"/>
                <w:szCs w:val="18"/>
                <w:highlight w:val="lightGray"/>
                <w:lang w:val="pt-BR"/>
              </w:rPr>
              <w:t>Cópia</w:t>
            </w:r>
            <w:r w:rsidR="003321BB" w:rsidRPr="6F1DA121">
              <w:rPr>
                <w:rFonts w:ascii="MS Reference Sans Serif" w:hAnsi="MS Reference Sans Serif"/>
                <w:b/>
                <w:bCs/>
                <w:sz w:val="18"/>
                <w:szCs w:val="18"/>
                <w:highlight w:val="lightGray"/>
                <w:lang w:val="pt-BR"/>
              </w:rPr>
              <w:t xml:space="preserve"> do Cartão CNPJ</w:t>
            </w:r>
          </w:p>
        </w:tc>
      </w:tr>
      <w:tr w:rsidR="003321BB" w14:paraId="2F29D0F3" w14:textId="77777777" w:rsidTr="6F1DA121">
        <w:tc>
          <w:tcPr>
            <w:tcW w:w="4529" w:type="dxa"/>
          </w:tcPr>
          <w:p w14:paraId="080B28D3" w14:textId="5BAF3D52" w:rsidR="003321BB" w:rsidRPr="006E6BCC" w:rsidRDefault="5E1979DE" w:rsidP="065C2EBB">
            <w:pPr>
              <w:jc w:val="both"/>
              <w:rPr>
                <w:rFonts w:ascii="MS Reference Sans Serif" w:hAnsi="MS Reference Sans Serif"/>
                <w:b/>
                <w:bCs/>
                <w:sz w:val="18"/>
                <w:szCs w:val="18"/>
                <w:highlight w:val="lightGray"/>
                <w:lang w:val="pt-BR"/>
              </w:rPr>
            </w:pPr>
            <w:r w:rsidRPr="6F1DA121">
              <w:rPr>
                <w:rFonts w:ascii="MS Reference Sans Serif" w:hAnsi="MS Reference Sans Serif"/>
                <w:b/>
                <w:bCs/>
                <w:sz w:val="18"/>
                <w:szCs w:val="18"/>
                <w:highlight w:val="lightGray"/>
                <w:lang w:val="pt-BR"/>
              </w:rPr>
              <w:t>Cópia</w:t>
            </w:r>
            <w:r w:rsidR="003321BB" w:rsidRPr="6F1DA121">
              <w:rPr>
                <w:rFonts w:ascii="MS Reference Sans Serif" w:hAnsi="MS Reference Sans Serif"/>
                <w:b/>
                <w:bCs/>
                <w:sz w:val="18"/>
                <w:szCs w:val="18"/>
                <w:highlight w:val="lightGray"/>
                <w:lang w:val="pt-BR"/>
              </w:rPr>
              <w:t xml:space="preserve"> do CPF / RG</w:t>
            </w:r>
          </w:p>
        </w:tc>
      </w:tr>
    </w:tbl>
    <w:p w14:paraId="1CB2C7B8" w14:textId="140DDD51" w:rsidR="00F5414A" w:rsidRDefault="00653F39" w:rsidP="065C2EBB">
      <w:pPr>
        <w:rPr>
          <w:rFonts w:ascii="MS Reference Sans Serif" w:hAnsi="MS Reference Sans Serif"/>
          <w:b/>
          <w:bCs/>
          <w:sz w:val="20"/>
          <w:lang w:val="pt-BR"/>
        </w:rPr>
      </w:pPr>
      <w:r w:rsidRPr="6F1DA121">
        <w:rPr>
          <w:rFonts w:ascii="MS Reference Sans Serif" w:hAnsi="MS Reference Sans Serif"/>
          <w:b/>
          <w:bCs/>
          <w:sz w:val="20"/>
          <w:lang w:val="pt-BR"/>
        </w:rPr>
        <w:t>Toda documentação acima deve ser enviada para o</w:t>
      </w:r>
      <w:r w:rsidR="00F5414A" w:rsidRPr="6F1DA121">
        <w:rPr>
          <w:rFonts w:ascii="MS Reference Sans Serif" w:hAnsi="MS Reference Sans Serif"/>
          <w:b/>
          <w:bCs/>
          <w:sz w:val="20"/>
          <w:lang w:val="pt-BR"/>
        </w:rPr>
        <w:t>s</w:t>
      </w:r>
      <w:r w:rsidRPr="6F1DA121">
        <w:rPr>
          <w:rFonts w:ascii="MS Reference Sans Serif" w:hAnsi="MS Reference Sans Serif"/>
          <w:b/>
          <w:bCs/>
          <w:sz w:val="20"/>
          <w:lang w:val="pt-BR"/>
        </w:rPr>
        <w:t xml:space="preserve"> e-mail</w:t>
      </w:r>
      <w:r w:rsidR="00F5414A" w:rsidRPr="6F1DA121">
        <w:rPr>
          <w:rFonts w:ascii="MS Reference Sans Serif" w:hAnsi="MS Reference Sans Serif"/>
          <w:b/>
          <w:bCs/>
          <w:sz w:val="20"/>
          <w:lang w:val="pt-BR"/>
        </w:rPr>
        <w:t>s abaixo de acordo com o cliente.</w:t>
      </w:r>
    </w:p>
    <w:p w14:paraId="0AE3D9CC" w14:textId="77777777" w:rsidR="00F5414A" w:rsidRDefault="00F5414A" w:rsidP="065C2EBB">
      <w:pPr>
        <w:rPr>
          <w:rFonts w:ascii="MS Reference Sans Serif" w:hAnsi="MS Reference Sans Serif"/>
          <w:b/>
          <w:bCs/>
          <w:sz w:val="20"/>
          <w:lang w:val="pt-BR"/>
        </w:rPr>
      </w:pPr>
    </w:p>
    <w:p w14:paraId="4E86394F" w14:textId="44A7F192" w:rsidR="0055534F" w:rsidRPr="0055534F" w:rsidRDefault="36FF50E8" w:rsidP="065C2EBB">
      <w:pPr>
        <w:rPr>
          <w:rFonts w:ascii="MS Reference Sans Serif" w:hAnsi="MS Reference Sans Serif"/>
          <w:b/>
          <w:bCs/>
          <w:sz w:val="20"/>
          <w:lang w:val="pt-BR"/>
        </w:rPr>
      </w:pPr>
      <w:r w:rsidRPr="36FF50E8">
        <w:rPr>
          <w:rFonts w:ascii="MS Reference Sans Serif" w:hAnsi="MS Reference Sans Serif"/>
          <w:b/>
          <w:bCs/>
          <w:sz w:val="20"/>
          <w:lang w:val="pt-BR"/>
        </w:rPr>
        <w:t xml:space="preserve">Stellantis: </w:t>
      </w:r>
      <w:hyperlink r:id="rId12">
        <w:r w:rsidRPr="36FF50E8">
          <w:rPr>
            <w:rStyle w:val="Hyperlink"/>
            <w:lang w:val="pt-BR"/>
          </w:rPr>
          <w:t>fornecedorescpw@stellantis.com</w:t>
        </w:r>
      </w:hyperlink>
    </w:p>
    <w:p w14:paraId="38EFEBBE" w14:textId="77777777" w:rsidR="00653F39" w:rsidRDefault="00653F39" w:rsidP="065C2EBB">
      <w:pPr>
        <w:jc w:val="both"/>
        <w:rPr>
          <w:rFonts w:ascii="MS Reference Sans Serif" w:hAnsi="MS Reference Sans Serif"/>
          <w:sz w:val="20"/>
          <w:lang w:val="pt-BR"/>
        </w:rPr>
      </w:pPr>
    </w:p>
    <w:p w14:paraId="6733BC5A" w14:textId="77777777" w:rsidR="003321BB" w:rsidRPr="008B397A" w:rsidRDefault="003321BB" w:rsidP="065C2EBB">
      <w:pPr>
        <w:jc w:val="both"/>
        <w:rPr>
          <w:rFonts w:ascii="MS Reference Sans Serif" w:hAnsi="MS Reference Sans Serif"/>
          <w:sz w:val="20"/>
          <w:lang w:val="pt-BR"/>
        </w:rPr>
      </w:pPr>
      <w:r w:rsidRPr="6F1DA121">
        <w:rPr>
          <w:rFonts w:ascii="MS Reference Sans Serif" w:hAnsi="MS Reference Sans Serif"/>
          <w:sz w:val="20"/>
          <w:lang w:val="pt-BR"/>
        </w:rPr>
        <w:t>Atenciosamente,</w:t>
      </w:r>
    </w:p>
    <w:p w14:paraId="5B204516" w14:textId="6F607379" w:rsidR="003321BB" w:rsidRPr="008B397A" w:rsidRDefault="003321BB" w:rsidP="065C2EBB">
      <w:pPr>
        <w:jc w:val="both"/>
        <w:rPr>
          <w:rFonts w:ascii="MS Reference Sans Serif" w:hAnsi="MS Reference Sans Serif"/>
          <w:sz w:val="20"/>
          <w:lang w:val="pt-BR"/>
        </w:rPr>
      </w:pPr>
    </w:p>
    <w:p w14:paraId="0007394F" w14:textId="77777777" w:rsidR="00C17FF1" w:rsidRPr="008B397A" w:rsidRDefault="00C17FF1" w:rsidP="065C2EBB">
      <w:pPr>
        <w:jc w:val="both"/>
        <w:rPr>
          <w:rFonts w:ascii="MS Reference Sans Serif" w:hAnsi="MS Reference Sans Serif"/>
          <w:sz w:val="20"/>
          <w:lang w:val="pt-BR"/>
        </w:rPr>
      </w:pPr>
    </w:p>
    <w:p w14:paraId="302E36C9" w14:textId="77777777" w:rsidR="003321BB" w:rsidRPr="008B397A" w:rsidRDefault="003321BB" w:rsidP="065C2EBB">
      <w:pPr>
        <w:jc w:val="center"/>
        <w:rPr>
          <w:rFonts w:ascii="MS Reference Sans Serif" w:hAnsi="MS Reference Sans Serif"/>
          <w:sz w:val="20"/>
          <w:lang w:val="pt-BR"/>
        </w:rPr>
      </w:pPr>
      <w:r w:rsidRPr="6F1DA121">
        <w:rPr>
          <w:rFonts w:ascii="MS Reference Sans Serif" w:hAnsi="MS Reference Sans Serif"/>
          <w:sz w:val="20"/>
          <w:lang w:val="pt-BR"/>
        </w:rPr>
        <w:t>_____________________</w:t>
      </w:r>
      <w:r w:rsidR="00253B38" w:rsidRPr="6F1DA121">
        <w:rPr>
          <w:rFonts w:ascii="MS Reference Sans Serif" w:hAnsi="MS Reference Sans Serif"/>
          <w:sz w:val="20"/>
          <w:lang w:val="pt-BR"/>
        </w:rPr>
        <w:t>_</w:t>
      </w:r>
      <w:r w:rsidRPr="6F1DA121">
        <w:rPr>
          <w:rFonts w:ascii="MS Reference Sans Serif" w:hAnsi="MS Reference Sans Serif"/>
          <w:sz w:val="20"/>
          <w:lang w:val="pt-BR"/>
        </w:rPr>
        <w:t>_________________</w:t>
      </w:r>
    </w:p>
    <w:p w14:paraId="77F88181" w14:textId="5A35A672" w:rsidR="003321BB" w:rsidRPr="008B397A" w:rsidRDefault="003321BB" w:rsidP="065C2EBB">
      <w:pPr>
        <w:jc w:val="center"/>
        <w:rPr>
          <w:rFonts w:ascii="MS Reference Sans Serif" w:hAnsi="MS Reference Sans Serif"/>
          <w:sz w:val="20"/>
          <w:lang w:val="pt-BR"/>
        </w:rPr>
      </w:pPr>
      <w:r w:rsidRPr="6F1DA121">
        <w:rPr>
          <w:rFonts w:ascii="MS Reference Sans Serif" w:hAnsi="MS Reference Sans Serif"/>
          <w:sz w:val="20"/>
          <w:lang w:val="pt-BR"/>
        </w:rPr>
        <w:t xml:space="preserve">Assinatura do responsável pela </w:t>
      </w:r>
      <w:r w:rsidR="6AF45145" w:rsidRPr="6F1DA121">
        <w:rPr>
          <w:rFonts w:ascii="MS Reference Sans Serif" w:hAnsi="MS Reference Sans Serif"/>
          <w:sz w:val="20"/>
          <w:lang w:val="pt-BR"/>
        </w:rPr>
        <w:t>e</w:t>
      </w:r>
      <w:r w:rsidRPr="6F1DA121">
        <w:rPr>
          <w:rFonts w:ascii="MS Reference Sans Serif" w:hAnsi="MS Reference Sans Serif"/>
          <w:sz w:val="20"/>
          <w:lang w:val="pt-BR"/>
        </w:rPr>
        <w:t>mpresa</w:t>
      </w:r>
    </w:p>
    <w:p w14:paraId="138D1A17" w14:textId="4E1EF417" w:rsidR="000424DD" w:rsidRPr="000424DD" w:rsidRDefault="00253B38" w:rsidP="6F1DA121">
      <w:pPr>
        <w:jc w:val="both"/>
        <w:rPr>
          <w:rFonts w:ascii="Arial" w:hAnsi="Arial" w:cs="Arial"/>
          <w:sz w:val="20"/>
          <w:lang w:val="pt-BR"/>
        </w:rPr>
      </w:pPr>
      <w:r w:rsidRPr="6F1DA121">
        <w:rPr>
          <w:rFonts w:ascii="MS Reference Sans Serif" w:hAnsi="MS Reference Sans Serif"/>
          <w:sz w:val="20"/>
          <w:lang w:val="pt-BR"/>
        </w:rPr>
        <w:t xml:space="preserve">                                            </w:t>
      </w:r>
      <w:r w:rsidR="003321BB" w:rsidRPr="6F1DA121">
        <w:rPr>
          <w:rFonts w:ascii="MS Reference Sans Serif" w:hAnsi="MS Reference Sans Serif"/>
          <w:sz w:val="20"/>
          <w:lang w:val="pt-BR"/>
        </w:rPr>
        <w:t xml:space="preserve">Nome da </w:t>
      </w:r>
      <w:r w:rsidR="1CE3FF3A" w:rsidRPr="6F1DA121">
        <w:rPr>
          <w:rFonts w:ascii="MS Reference Sans Serif" w:hAnsi="MS Reference Sans Serif"/>
          <w:sz w:val="20"/>
          <w:lang w:val="pt-BR"/>
        </w:rPr>
        <w:t>e</w:t>
      </w:r>
      <w:r w:rsidR="003321BB" w:rsidRPr="6F1DA121">
        <w:rPr>
          <w:rFonts w:ascii="MS Reference Sans Serif" w:hAnsi="MS Reference Sans Serif"/>
          <w:sz w:val="20"/>
          <w:lang w:val="pt-BR"/>
        </w:rPr>
        <w:t>mpresa</w:t>
      </w:r>
      <w:r w:rsidRPr="6F1DA121">
        <w:rPr>
          <w:rFonts w:ascii="MS Reference Sans Serif" w:hAnsi="MS Reference Sans Serif"/>
          <w:sz w:val="20"/>
          <w:lang w:val="pt-BR"/>
        </w:rPr>
        <w:t xml:space="preserve"> / CNPJ</w:t>
      </w:r>
    </w:p>
    <w:sectPr w:rsidR="000424DD" w:rsidRPr="000424DD" w:rsidSect="008077AA">
      <w:headerReference w:type="default" r:id="rId13"/>
      <w:footerReference w:type="default" r:id="rId14"/>
      <w:headerReference w:type="first" r:id="rId15"/>
      <w:footerReference w:type="first" r:id="rId16"/>
      <w:pgSz w:w="11906" w:h="16838"/>
      <w:pgMar w:top="1134" w:right="907" w:bottom="1134" w:left="1758" w:header="567" w:footer="99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2B75" w14:textId="77777777" w:rsidR="00624249" w:rsidRDefault="00624249" w:rsidP="00ED2069">
      <w:r>
        <w:separator/>
      </w:r>
    </w:p>
  </w:endnote>
  <w:endnote w:type="continuationSeparator" w:id="0">
    <w:p w14:paraId="6A93B4AE" w14:textId="77777777" w:rsidR="00624249" w:rsidRDefault="00624249" w:rsidP="00ED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ED77" w14:textId="77777777" w:rsidR="00ED2069" w:rsidRDefault="00ED2069" w:rsidP="00ED2069">
    <w:pPr>
      <w:pStyle w:val="Rodap"/>
      <w:tabs>
        <w:tab w:val="clear" w:pos="4819"/>
      </w:tabs>
    </w:pPr>
  </w:p>
  <w:p w14:paraId="05C2CE5E" w14:textId="77777777" w:rsidR="00ED2069" w:rsidRDefault="00ED2069" w:rsidP="00ED2069">
    <w:pPr>
      <w:pStyle w:val="Rodap"/>
      <w:tabs>
        <w:tab w:val="clear" w:pos="4819"/>
      </w:tabs>
    </w:pPr>
  </w:p>
  <w:p w14:paraId="1D73A15A" w14:textId="77777777" w:rsidR="00ED2069" w:rsidRDefault="00ED2069" w:rsidP="00ED2069">
    <w:pPr>
      <w:pStyle w:val="Rodap"/>
      <w:tabs>
        <w:tab w:val="clear" w:pos="4819"/>
      </w:tabs>
    </w:pPr>
  </w:p>
  <w:p w14:paraId="7801ABD2" w14:textId="77777777" w:rsidR="00ED2069" w:rsidRDefault="00ED2069" w:rsidP="00ED2069">
    <w:pPr>
      <w:pStyle w:val="Rodap"/>
      <w:tabs>
        <w:tab w:val="clear" w:pos="48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7A4" w14:textId="77777777" w:rsidR="00ED2069" w:rsidRDefault="00D168AC" w:rsidP="00ED2069">
    <w:pPr>
      <w:pStyle w:val="Rodap"/>
      <w:tabs>
        <w:tab w:val="clear" w:pos="4819"/>
        <w:tab w:val="clear" w:pos="9638"/>
        <w:tab w:val="right" w:pos="9070"/>
      </w:tabs>
    </w:pPr>
    <w:r>
      <w:rPr>
        <w:noProof/>
        <w:lang w:val="en-US" w:eastAsia="en-US"/>
      </w:rPr>
      <mc:AlternateContent>
        <mc:Choice Requires="wps">
          <w:drawing>
            <wp:anchor distT="0" distB="0" distL="114300" distR="114300" simplePos="0" relativeHeight="251656192" behindDoc="0" locked="0" layoutInCell="1" allowOverlap="1" wp14:anchorId="7DE54C85" wp14:editId="60B572EA">
              <wp:simplePos x="0" y="0"/>
              <wp:positionH relativeFrom="column">
                <wp:posOffset>-56515</wp:posOffset>
              </wp:positionH>
              <wp:positionV relativeFrom="paragraph">
                <wp:posOffset>63500</wp:posOffset>
              </wp:positionV>
              <wp:extent cx="5588635" cy="482600"/>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A70A" w14:textId="77777777" w:rsidR="0055534F" w:rsidRDefault="0055534F" w:rsidP="00653F39">
                          <w:pPr>
                            <w:pStyle w:val="04FOOTER"/>
                            <w:rPr>
                              <w:rStyle w:val="05FOOTERBOLD"/>
                              <w:b/>
                            </w:rPr>
                          </w:pPr>
                          <w:r w:rsidRPr="0055534F">
                            <w:rPr>
                              <w:rStyle w:val="05FOOTERBOLD"/>
                              <w:b/>
                            </w:rPr>
                            <w:t xml:space="preserve">FCA FIAT CHRYSLER PARTICIPACOES BRASIL LTDA. </w:t>
                          </w:r>
                        </w:p>
                        <w:p w14:paraId="027CE70D" w14:textId="1C35AE59" w:rsidR="00ED2069" w:rsidRPr="00653F39" w:rsidRDefault="0055534F" w:rsidP="00653F39">
                          <w:pPr>
                            <w:pStyle w:val="04FOOTER"/>
                            <w:rPr>
                              <w:rStyle w:val="05FOOTERBOLD"/>
                            </w:rPr>
                          </w:pPr>
                          <w:r w:rsidRPr="0055534F">
                            <w:rPr>
                              <w:rStyle w:val="05FOOTERBOLD"/>
                              <w:b/>
                            </w:rPr>
                            <w:t>AV CONTORNO</w:t>
                          </w:r>
                          <w:r w:rsidR="00E47806" w:rsidRPr="00653F39">
                            <w:rPr>
                              <w:rStyle w:val="05FOOTERBOLD"/>
                            </w:rPr>
                            <w:t xml:space="preserve">, </w:t>
                          </w:r>
                          <w:r>
                            <w:rPr>
                              <w:rStyle w:val="05FOOTERBOLD"/>
                            </w:rPr>
                            <w:t>3455</w:t>
                          </w:r>
                          <w:r w:rsidR="00E47806" w:rsidRPr="00653F39">
                            <w:rPr>
                              <w:rStyle w:val="05FOOTERBOLD"/>
                            </w:rPr>
                            <w:t xml:space="preserve">, CEP: </w:t>
                          </w:r>
                          <w:r w:rsidRPr="0055534F">
                            <w:rPr>
                              <w:rStyle w:val="05FOOTERBOLD"/>
                            </w:rPr>
                            <w:t xml:space="preserve">32.669-900 </w:t>
                          </w:r>
                          <w:r w:rsidR="00E47806" w:rsidRPr="00653F39">
                            <w:rPr>
                              <w:rStyle w:val="05FOOTERBOLD"/>
                            </w:rPr>
                            <w:t xml:space="preserve">- </w:t>
                          </w:r>
                          <w:r>
                            <w:rPr>
                              <w:rStyle w:val="05FOOTERBOLD"/>
                            </w:rPr>
                            <w:t>Betim</w:t>
                          </w:r>
                          <w:r w:rsidR="00E47806" w:rsidRPr="00653F39">
                            <w:rPr>
                              <w:rStyle w:val="05FOOTERBOLD"/>
                            </w:rPr>
                            <w:t>/MG - Brasil</w:t>
                          </w:r>
                        </w:p>
                        <w:p w14:paraId="0CB88A9C" w14:textId="77777777" w:rsidR="00ED2069" w:rsidRPr="00653F39" w:rsidRDefault="00E47806" w:rsidP="00653F39">
                          <w:pPr>
                            <w:pStyle w:val="04FOOTER"/>
                            <w:rPr>
                              <w:rStyle w:val="05FOOTERBOLD"/>
                            </w:rPr>
                          </w:pPr>
                          <w:r w:rsidRPr="00653F39">
                            <w:rPr>
                              <w:rStyle w:val="05FOOTERBOLD"/>
                            </w:rPr>
                            <w:t>Tel.:</w:t>
                          </w:r>
                          <w:r w:rsidR="00ED2069" w:rsidRPr="00653F39">
                            <w:rPr>
                              <w:rStyle w:val="05FOOTERBOLD"/>
                            </w:rPr>
                            <w:t xml:space="preserve"> +</w:t>
                          </w:r>
                          <w:r w:rsidRPr="00653F39">
                            <w:rPr>
                              <w:rStyle w:val="05FOOTERBOLD"/>
                            </w:rPr>
                            <w:t>55</w:t>
                          </w:r>
                          <w:r w:rsidR="00ED2069" w:rsidRPr="00653F39">
                            <w:rPr>
                              <w:rStyle w:val="05FOOTERBOLD"/>
                            </w:rPr>
                            <w:t xml:space="preserve"> 0</w:t>
                          </w:r>
                          <w:r w:rsidRPr="00653F39">
                            <w:rPr>
                              <w:rStyle w:val="05FOOTERBOLD"/>
                            </w:rPr>
                            <w:t xml:space="preserve">31 </w:t>
                          </w:r>
                          <w:r w:rsidR="00AA355C" w:rsidRPr="00653F39">
                            <w:rPr>
                              <w:rStyle w:val="05FOOTERBOLD"/>
                            </w:rPr>
                            <w:t>3349-2099</w:t>
                          </w:r>
                        </w:p>
                        <w:p w14:paraId="1EAA2E96" w14:textId="77777777" w:rsidR="00AA355C" w:rsidRPr="00E47806" w:rsidRDefault="00AA355C" w:rsidP="00653F39">
                          <w:pPr>
                            <w:pStyle w:val="04FOOTE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54C85" id="_x0000_t202" coordsize="21600,21600" o:spt="202" path="m,l,21600r21600,l21600,xe">
              <v:stroke joinstyle="miter"/>
              <v:path gradientshapeok="t" o:connecttype="rect"/>
            </v:shapetype>
            <v:shape id="Text Box 1" o:spid="_x0000_s1026" type="#_x0000_t202" style="position:absolute;margin-left:-4.45pt;margin-top:5pt;width:440.05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" filled="f" stroked="f">
              <v:textbox inset="1mm,1mm,0,0">
                <w:txbxContent>
                  <w:p w14:paraId="4FB1A70A" w14:textId="77777777" w:rsidR="0055534F" w:rsidRDefault="0055534F" w:rsidP="00653F39">
                    <w:pPr>
                      <w:pStyle w:val="04FOOTER"/>
                      <w:rPr>
                        <w:rStyle w:val="05FOOTERBOLD"/>
                        <w:b/>
                      </w:rPr>
                    </w:pPr>
                    <w:r w:rsidRPr="0055534F">
                      <w:rPr>
                        <w:rStyle w:val="05FOOTERBOLD"/>
                        <w:b/>
                      </w:rPr>
                      <w:t xml:space="preserve">FCA FIAT CHRYSLER PARTICIPACOES BRASIL LTDA. </w:t>
                    </w:r>
                  </w:p>
                  <w:p w14:paraId="027CE70D" w14:textId="1C35AE59" w:rsidR="00ED2069" w:rsidRPr="00653F39" w:rsidRDefault="0055534F" w:rsidP="00653F39">
                    <w:pPr>
                      <w:pStyle w:val="04FOOTER"/>
                      <w:rPr>
                        <w:rStyle w:val="05FOOTERBOLD"/>
                      </w:rPr>
                    </w:pPr>
                    <w:r w:rsidRPr="0055534F">
                      <w:rPr>
                        <w:rStyle w:val="05FOOTERBOLD"/>
                        <w:b/>
                      </w:rPr>
                      <w:t>AV CONTORNO</w:t>
                    </w:r>
                    <w:r w:rsidR="00E47806" w:rsidRPr="00653F39">
                      <w:rPr>
                        <w:rStyle w:val="05FOOTERBOLD"/>
                      </w:rPr>
                      <w:t xml:space="preserve">, </w:t>
                    </w:r>
                    <w:r>
                      <w:rPr>
                        <w:rStyle w:val="05FOOTERBOLD"/>
                      </w:rPr>
                      <w:t>3455</w:t>
                    </w:r>
                    <w:r w:rsidR="00E47806" w:rsidRPr="00653F39">
                      <w:rPr>
                        <w:rStyle w:val="05FOOTERBOLD"/>
                      </w:rPr>
                      <w:t xml:space="preserve">, CEP: </w:t>
                    </w:r>
                    <w:r w:rsidRPr="0055534F">
                      <w:rPr>
                        <w:rStyle w:val="05FOOTERBOLD"/>
                      </w:rPr>
                      <w:t xml:space="preserve">32.669-900 </w:t>
                    </w:r>
                    <w:r w:rsidR="00E47806" w:rsidRPr="00653F39">
                      <w:rPr>
                        <w:rStyle w:val="05FOOTERBOLD"/>
                      </w:rPr>
                      <w:t xml:space="preserve">- </w:t>
                    </w:r>
                    <w:r>
                      <w:rPr>
                        <w:rStyle w:val="05FOOTERBOLD"/>
                      </w:rPr>
                      <w:t>Betim</w:t>
                    </w:r>
                    <w:r w:rsidR="00E47806" w:rsidRPr="00653F39">
                      <w:rPr>
                        <w:rStyle w:val="05FOOTERBOLD"/>
                      </w:rPr>
                      <w:t>/MG - Brasil</w:t>
                    </w:r>
                  </w:p>
                  <w:p w14:paraId="0CB88A9C" w14:textId="77777777" w:rsidR="00ED2069" w:rsidRPr="00653F39" w:rsidRDefault="00E47806" w:rsidP="00653F39">
                    <w:pPr>
                      <w:pStyle w:val="04FOOTER"/>
                      <w:rPr>
                        <w:rStyle w:val="05FOOTERBOLD"/>
                      </w:rPr>
                    </w:pPr>
                    <w:r w:rsidRPr="00653F39">
                      <w:rPr>
                        <w:rStyle w:val="05FOOTERBOLD"/>
                      </w:rPr>
                      <w:t>Tel.:</w:t>
                    </w:r>
                    <w:r w:rsidR="00ED2069" w:rsidRPr="00653F39">
                      <w:rPr>
                        <w:rStyle w:val="05FOOTERBOLD"/>
                      </w:rPr>
                      <w:t xml:space="preserve"> +</w:t>
                    </w:r>
                    <w:r w:rsidRPr="00653F39">
                      <w:rPr>
                        <w:rStyle w:val="05FOOTERBOLD"/>
                      </w:rPr>
                      <w:t>55</w:t>
                    </w:r>
                    <w:r w:rsidR="00ED2069" w:rsidRPr="00653F39">
                      <w:rPr>
                        <w:rStyle w:val="05FOOTERBOLD"/>
                      </w:rPr>
                      <w:t xml:space="preserve"> 0</w:t>
                    </w:r>
                    <w:r w:rsidRPr="00653F39">
                      <w:rPr>
                        <w:rStyle w:val="05FOOTERBOLD"/>
                      </w:rPr>
                      <w:t xml:space="preserve">31 </w:t>
                    </w:r>
                    <w:r w:rsidR="00AA355C" w:rsidRPr="00653F39">
                      <w:rPr>
                        <w:rStyle w:val="05FOOTERBOLD"/>
                      </w:rPr>
                      <w:t>3349-2099</w:t>
                    </w:r>
                  </w:p>
                  <w:p w14:paraId="1EAA2E96" w14:textId="77777777" w:rsidR="00AA355C" w:rsidRPr="00E47806" w:rsidRDefault="00AA355C" w:rsidP="00653F39">
                    <w:pPr>
                      <w:pStyle w:val="04FOOTER"/>
                    </w:pPr>
                  </w:p>
                </w:txbxContent>
              </v:textbox>
            </v:shape>
          </w:pict>
        </mc:Fallback>
      </mc:AlternateContent>
    </w:r>
    <w:r w:rsidR="00ED206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55AE" w14:textId="77777777" w:rsidR="00624249" w:rsidRDefault="00624249" w:rsidP="00ED2069">
      <w:r>
        <w:separator/>
      </w:r>
    </w:p>
  </w:footnote>
  <w:footnote w:type="continuationSeparator" w:id="0">
    <w:p w14:paraId="676F8393" w14:textId="77777777" w:rsidR="00624249" w:rsidRDefault="00624249" w:rsidP="00ED2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47F8" w14:textId="77777777" w:rsidR="00ED2069" w:rsidRDefault="00000000" w:rsidP="00ED2069">
    <w:r>
      <w:rPr>
        <w:lang w:val="pt-BR" w:eastAsia="pt-BR"/>
      </w:rPr>
      <w:object w:dxaOrig="1440" w:dyaOrig="1440" w14:anchorId="5E23E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25pt;margin-top:-.55pt;width:312pt;height:27.7pt;z-index:251658240;visibility:visible;mso-wrap-edited:f">
          <v:imagedata r:id="rId1" o:title=""/>
        </v:shape>
        <o:OLEObject Type="Embed" ProgID="Word.Picture.8" ShapeID="_x0000_s1027" DrawAspect="Content" ObjectID="_176649973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1EDA" w14:textId="3D220D96" w:rsidR="00334BD3" w:rsidRDefault="00641AC8" w:rsidP="00ED2069">
    <w:r>
      <w:rPr>
        <w:noProof/>
        <w:lang w:val="en-US" w:eastAsia="en-US"/>
      </w:rPr>
      <w:drawing>
        <wp:inline distT="0" distB="0" distL="0" distR="0" wp14:anchorId="233B3391" wp14:editId="15D1C27D">
          <wp:extent cx="1809636" cy="381468"/>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7830" cy="387411"/>
                  </a:xfrm>
                  <a:prstGeom prst="rect">
                    <a:avLst/>
                  </a:prstGeom>
                  <a:noFill/>
                  <a:ln>
                    <a:noFill/>
                  </a:ln>
                </pic:spPr>
              </pic:pic>
            </a:graphicData>
          </a:graphic>
        </wp:inline>
      </w:drawing>
    </w:r>
  </w:p>
  <w:p w14:paraId="24637EF8" w14:textId="2BBC78D8" w:rsidR="00FF5175" w:rsidRPr="00F5414A" w:rsidRDefault="00F5414A" w:rsidP="00F5414A">
    <w:pPr>
      <w:jc w:val="right"/>
      <w:rPr>
        <w:rFonts w:ascii="MS Reference Sans Serif" w:hAnsi="MS Reference Sans Serif"/>
        <w:b/>
        <w:sz w:val="20"/>
        <w:lang w:val="pt-BR"/>
      </w:rPr>
    </w:pPr>
    <w:r>
      <w:rPr>
        <w:rFonts w:ascii="MS Reference Sans Serif" w:hAnsi="MS Reference Sans Serif"/>
        <w:b/>
        <w:sz w:val="20"/>
        <w:lang w:val="pt-BR"/>
      </w:rPr>
      <w:t>Betim</w:t>
    </w:r>
    <w:r w:rsidR="00334BD3" w:rsidRPr="008B397A">
      <w:rPr>
        <w:rFonts w:ascii="MS Reference Sans Serif" w:hAnsi="MS Reference Sans Serif"/>
        <w:b/>
        <w:sz w:val="20"/>
        <w:lang w:val="pt-BR"/>
      </w:rPr>
      <w:t xml:space="preserve">, </w:t>
    </w:r>
    <w:r w:rsidR="00334BD3" w:rsidRPr="00334BD3">
      <w:rPr>
        <w:rFonts w:ascii="MS Reference Sans Serif" w:hAnsi="MS Reference Sans Serif"/>
        <w:b/>
        <w:sz w:val="20"/>
      </w:rPr>
      <w:fldChar w:fldCharType="begin"/>
    </w:r>
    <w:r w:rsidR="00334BD3" w:rsidRPr="00334BD3">
      <w:rPr>
        <w:rFonts w:ascii="MS Reference Sans Serif" w:hAnsi="MS Reference Sans Serif"/>
        <w:b/>
        <w:sz w:val="20"/>
        <w:lang w:val="pt-BR"/>
      </w:rPr>
      <w:instrText xml:space="preserve"> TIME \@ "d' de 'MMMM' de 'yyyy" </w:instrText>
    </w:r>
    <w:r w:rsidR="00334BD3" w:rsidRPr="00334BD3">
      <w:rPr>
        <w:rFonts w:ascii="MS Reference Sans Serif" w:hAnsi="MS Reference Sans Serif"/>
        <w:b/>
        <w:sz w:val="20"/>
      </w:rPr>
      <w:fldChar w:fldCharType="separate"/>
    </w:r>
    <w:r w:rsidR="004C2C06">
      <w:rPr>
        <w:rFonts w:ascii="MS Reference Sans Serif" w:hAnsi="MS Reference Sans Serif"/>
        <w:b/>
        <w:noProof/>
        <w:sz w:val="20"/>
        <w:lang w:val="pt-BR"/>
      </w:rPr>
      <w:t>11 de janeiro de 2024</w:t>
    </w:r>
    <w:r w:rsidR="00334BD3" w:rsidRPr="00334BD3">
      <w:rPr>
        <w:rFonts w:ascii="MS Reference Sans Serif" w:hAnsi="MS Reference Sans Serif"/>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97D"/>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16cid:durableId="1196041181">
    <w:abstractNumId w:val="0"/>
  </w:num>
  <w:num w:numId="2" w16cid:durableId="1066536464">
    <w:abstractNumId w:val="0"/>
  </w:num>
  <w:num w:numId="3" w16cid:durableId="205176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A23"/>
    <w:rsid w:val="00003114"/>
    <w:rsid w:val="00010629"/>
    <w:rsid w:val="000111F5"/>
    <w:rsid w:val="000203CD"/>
    <w:rsid w:val="000239B3"/>
    <w:rsid w:val="00031D72"/>
    <w:rsid w:val="00032B71"/>
    <w:rsid w:val="000356F6"/>
    <w:rsid w:val="000424DD"/>
    <w:rsid w:val="0004252A"/>
    <w:rsid w:val="00050A7D"/>
    <w:rsid w:val="0006059B"/>
    <w:rsid w:val="0006700D"/>
    <w:rsid w:val="00075B9F"/>
    <w:rsid w:val="000768B8"/>
    <w:rsid w:val="00082943"/>
    <w:rsid w:val="000877DF"/>
    <w:rsid w:val="00090A46"/>
    <w:rsid w:val="00093205"/>
    <w:rsid w:val="000B5E51"/>
    <w:rsid w:val="000C15F6"/>
    <w:rsid w:val="000C2399"/>
    <w:rsid w:val="000F0B18"/>
    <w:rsid w:val="000F254E"/>
    <w:rsid w:val="000F4AEC"/>
    <w:rsid w:val="0010686C"/>
    <w:rsid w:val="00110429"/>
    <w:rsid w:val="00115F01"/>
    <w:rsid w:val="001200DD"/>
    <w:rsid w:val="0013392E"/>
    <w:rsid w:val="00134343"/>
    <w:rsid w:val="001421DC"/>
    <w:rsid w:val="001506CB"/>
    <w:rsid w:val="001510D5"/>
    <w:rsid w:val="001513FA"/>
    <w:rsid w:val="0015368C"/>
    <w:rsid w:val="00164116"/>
    <w:rsid w:val="00171C95"/>
    <w:rsid w:val="001740FE"/>
    <w:rsid w:val="00175606"/>
    <w:rsid w:val="00175F19"/>
    <w:rsid w:val="001772A9"/>
    <w:rsid w:val="0018517B"/>
    <w:rsid w:val="0019035C"/>
    <w:rsid w:val="001A4D13"/>
    <w:rsid w:val="001A56C3"/>
    <w:rsid w:val="001B1C6B"/>
    <w:rsid w:val="001C2018"/>
    <w:rsid w:val="001C3B9C"/>
    <w:rsid w:val="001E203B"/>
    <w:rsid w:val="001F601F"/>
    <w:rsid w:val="00216497"/>
    <w:rsid w:val="00227580"/>
    <w:rsid w:val="00234413"/>
    <w:rsid w:val="002363E7"/>
    <w:rsid w:val="00242541"/>
    <w:rsid w:val="0024536A"/>
    <w:rsid w:val="00252543"/>
    <w:rsid w:val="00253B38"/>
    <w:rsid w:val="00254311"/>
    <w:rsid w:val="00257909"/>
    <w:rsid w:val="002707CE"/>
    <w:rsid w:val="002873E8"/>
    <w:rsid w:val="002A1DFF"/>
    <w:rsid w:val="002A4885"/>
    <w:rsid w:val="002B0D79"/>
    <w:rsid w:val="002C368A"/>
    <w:rsid w:val="002C66EF"/>
    <w:rsid w:val="002D6D25"/>
    <w:rsid w:val="002E034A"/>
    <w:rsid w:val="002E7178"/>
    <w:rsid w:val="002F632B"/>
    <w:rsid w:val="0030683D"/>
    <w:rsid w:val="00314CFF"/>
    <w:rsid w:val="0032249E"/>
    <w:rsid w:val="00323A57"/>
    <w:rsid w:val="003242BF"/>
    <w:rsid w:val="00326CCD"/>
    <w:rsid w:val="0033071D"/>
    <w:rsid w:val="003321BB"/>
    <w:rsid w:val="00334BD3"/>
    <w:rsid w:val="00342143"/>
    <w:rsid w:val="003453F0"/>
    <w:rsid w:val="003470E6"/>
    <w:rsid w:val="003504DB"/>
    <w:rsid w:val="003804A3"/>
    <w:rsid w:val="003A040E"/>
    <w:rsid w:val="003C7A9B"/>
    <w:rsid w:val="003D0C0F"/>
    <w:rsid w:val="003D1FF5"/>
    <w:rsid w:val="003D4829"/>
    <w:rsid w:val="0040006C"/>
    <w:rsid w:val="004012A1"/>
    <w:rsid w:val="00410D23"/>
    <w:rsid w:val="004335FE"/>
    <w:rsid w:val="00441783"/>
    <w:rsid w:val="004627D8"/>
    <w:rsid w:val="00462816"/>
    <w:rsid w:val="00467D94"/>
    <w:rsid w:val="00472369"/>
    <w:rsid w:val="0047464E"/>
    <w:rsid w:val="00474E39"/>
    <w:rsid w:val="004774B3"/>
    <w:rsid w:val="00481582"/>
    <w:rsid w:val="00481AFC"/>
    <w:rsid w:val="0048203F"/>
    <w:rsid w:val="00484418"/>
    <w:rsid w:val="004A2250"/>
    <w:rsid w:val="004A392A"/>
    <w:rsid w:val="004B4F30"/>
    <w:rsid w:val="004C102B"/>
    <w:rsid w:val="004C2C06"/>
    <w:rsid w:val="004D1D86"/>
    <w:rsid w:val="004D5F7D"/>
    <w:rsid w:val="004D64A3"/>
    <w:rsid w:val="004D736C"/>
    <w:rsid w:val="004E21CC"/>
    <w:rsid w:val="004E70CC"/>
    <w:rsid w:val="00504803"/>
    <w:rsid w:val="005114A1"/>
    <w:rsid w:val="00513889"/>
    <w:rsid w:val="005257C3"/>
    <w:rsid w:val="005267BB"/>
    <w:rsid w:val="00536001"/>
    <w:rsid w:val="00536146"/>
    <w:rsid w:val="00541357"/>
    <w:rsid w:val="00543DE9"/>
    <w:rsid w:val="0055534F"/>
    <w:rsid w:val="00564259"/>
    <w:rsid w:val="00570940"/>
    <w:rsid w:val="005A0BFE"/>
    <w:rsid w:val="005A3A52"/>
    <w:rsid w:val="005B27BF"/>
    <w:rsid w:val="005C32D2"/>
    <w:rsid w:val="005C5103"/>
    <w:rsid w:val="005D3912"/>
    <w:rsid w:val="005D4392"/>
    <w:rsid w:val="005D5D36"/>
    <w:rsid w:val="005F1A19"/>
    <w:rsid w:val="00607D5B"/>
    <w:rsid w:val="0061421E"/>
    <w:rsid w:val="00615518"/>
    <w:rsid w:val="00624249"/>
    <w:rsid w:val="0063241A"/>
    <w:rsid w:val="00640C62"/>
    <w:rsid w:val="00641AC8"/>
    <w:rsid w:val="00642DE8"/>
    <w:rsid w:val="00647F47"/>
    <w:rsid w:val="00653F39"/>
    <w:rsid w:val="0066182F"/>
    <w:rsid w:val="00662612"/>
    <w:rsid w:val="0067014D"/>
    <w:rsid w:val="00683B06"/>
    <w:rsid w:val="006866B2"/>
    <w:rsid w:val="00692966"/>
    <w:rsid w:val="006943C8"/>
    <w:rsid w:val="006A26E1"/>
    <w:rsid w:val="006A3C78"/>
    <w:rsid w:val="006B056C"/>
    <w:rsid w:val="006D39F5"/>
    <w:rsid w:val="00714494"/>
    <w:rsid w:val="00723F02"/>
    <w:rsid w:val="007343E9"/>
    <w:rsid w:val="00734D57"/>
    <w:rsid w:val="00736637"/>
    <w:rsid w:val="007401BD"/>
    <w:rsid w:val="007404D0"/>
    <w:rsid w:val="00741060"/>
    <w:rsid w:val="0074423F"/>
    <w:rsid w:val="00745DAD"/>
    <w:rsid w:val="0077357C"/>
    <w:rsid w:val="007A48CE"/>
    <w:rsid w:val="007A7C87"/>
    <w:rsid w:val="007A7DA8"/>
    <w:rsid w:val="007B0C6A"/>
    <w:rsid w:val="007C79CC"/>
    <w:rsid w:val="007D3A30"/>
    <w:rsid w:val="007D502F"/>
    <w:rsid w:val="007E3422"/>
    <w:rsid w:val="007F5F4A"/>
    <w:rsid w:val="008066A9"/>
    <w:rsid w:val="008077AA"/>
    <w:rsid w:val="00826836"/>
    <w:rsid w:val="00827000"/>
    <w:rsid w:val="008355A3"/>
    <w:rsid w:val="00840F2D"/>
    <w:rsid w:val="00843201"/>
    <w:rsid w:val="008563AB"/>
    <w:rsid w:val="00860ABA"/>
    <w:rsid w:val="00873EE8"/>
    <w:rsid w:val="00891A6D"/>
    <w:rsid w:val="008942DC"/>
    <w:rsid w:val="008A019B"/>
    <w:rsid w:val="008A1773"/>
    <w:rsid w:val="008A207A"/>
    <w:rsid w:val="008B397A"/>
    <w:rsid w:val="008B7C2A"/>
    <w:rsid w:val="008C2156"/>
    <w:rsid w:val="008C3776"/>
    <w:rsid w:val="008D436B"/>
    <w:rsid w:val="008D6689"/>
    <w:rsid w:val="008E5EE5"/>
    <w:rsid w:val="009104A1"/>
    <w:rsid w:val="009236EA"/>
    <w:rsid w:val="00941D81"/>
    <w:rsid w:val="00952FE0"/>
    <w:rsid w:val="00953CDF"/>
    <w:rsid w:val="00955F09"/>
    <w:rsid w:val="009628FF"/>
    <w:rsid w:val="00977049"/>
    <w:rsid w:val="00987162"/>
    <w:rsid w:val="00992EA5"/>
    <w:rsid w:val="009B64DB"/>
    <w:rsid w:val="009B6AF4"/>
    <w:rsid w:val="009C6481"/>
    <w:rsid w:val="009D56C8"/>
    <w:rsid w:val="009D7E3F"/>
    <w:rsid w:val="009E4D52"/>
    <w:rsid w:val="00A22A5F"/>
    <w:rsid w:val="00A22A64"/>
    <w:rsid w:val="00A261F0"/>
    <w:rsid w:val="00A306E9"/>
    <w:rsid w:val="00A31CF4"/>
    <w:rsid w:val="00A34C31"/>
    <w:rsid w:val="00A44603"/>
    <w:rsid w:val="00A44808"/>
    <w:rsid w:val="00A630D1"/>
    <w:rsid w:val="00A84BBF"/>
    <w:rsid w:val="00AA355C"/>
    <w:rsid w:val="00AB76E4"/>
    <w:rsid w:val="00AC1E1A"/>
    <w:rsid w:val="00AC45E7"/>
    <w:rsid w:val="00AE056F"/>
    <w:rsid w:val="00AE5BD2"/>
    <w:rsid w:val="00AF0AF3"/>
    <w:rsid w:val="00AF19BB"/>
    <w:rsid w:val="00AF7501"/>
    <w:rsid w:val="00B11F5B"/>
    <w:rsid w:val="00B14590"/>
    <w:rsid w:val="00B15943"/>
    <w:rsid w:val="00B30E42"/>
    <w:rsid w:val="00B45FD2"/>
    <w:rsid w:val="00B46AA0"/>
    <w:rsid w:val="00B542C7"/>
    <w:rsid w:val="00B82EEC"/>
    <w:rsid w:val="00B90275"/>
    <w:rsid w:val="00BA2C29"/>
    <w:rsid w:val="00BB17A5"/>
    <w:rsid w:val="00BD2ADA"/>
    <w:rsid w:val="00BF6405"/>
    <w:rsid w:val="00BF722A"/>
    <w:rsid w:val="00C11768"/>
    <w:rsid w:val="00C14360"/>
    <w:rsid w:val="00C17FF1"/>
    <w:rsid w:val="00C20447"/>
    <w:rsid w:val="00C3139D"/>
    <w:rsid w:val="00C32711"/>
    <w:rsid w:val="00C358EE"/>
    <w:rsid w:val="00C433BB"/>
    <w:rsid w:val="00C444B2"/>
    <w:rsid w:val="00C543F8"/>
    <w:rsid w:val="00C57A6A"/>
    <w:rsid w:val="00C667BE"/>
    <w:rsid w:val="00C723F7"/>
    <w:rsid w:val="00C8117D"/>
    <w:rsid w:val="00C83DEE"/>
    <w:rsid w:val="00C8612A"/>
    <w:rsid w:val="00C95366"/>
    <w:rsid w:val="00CA7F21"/>
    <w:rsid w:val="00CB0373"/>
    <w:rsid w:val="00CD7533"/>
    <w:rsid w:val="00CE12FB"/>
    <w:rsid w:val="00CF260F"/>
    <w:rsid w:val="00D016CD"/>
    <w:rsid w:val="00D0597E"/>
    <w:rsid w:val="00D05BDE"/>
    <w:rsid w:val="00D1077D"/>
    <w:rsid w:val="00D168AC"/>
    <w:rsid w:val="00D33384"/>
    <w:rsid w:val="00D35A27"/>
    <w:rsid w:val="00D46C05"/>
    <w:rsid w:val="00D5029E"/>
    <w:rsid w:val="00D51C31"/>
    <w:rsid w:val="00D535C3"/>
    <w:rsid w:val="00D5627C"/>
    <w:rsid w:val="00D57A3A"/>
    <w:rsid w:val="00D600B2"/>
    <w:rsid w:val="00D744F0"/>
    <w:rsid w:val="00D75DE6"/>
    <w:rsid w:val="00D82AD1"/>
    <w:rsid w:val="00D853EE"/>
    <w:rsid w:val="00D87D6A"/>
    <w:rsid w:val="00D91D6C"/>
    <w:rsid w:val="00D938AA"/>
    <w:rsid w:val="00D9739F"/>
    <w:rsid w:val="00DA0C68"/>
    <w:rsid w:val="00DA2DC8"/>
    <w:rsid w:val="00DA5935"/>
    <w:rsid w:val="00DC13FB"/>
    <w:rsid w:val="00DC6CFA"/>
    <w:rsid w:val="00DC720A"/>
    <w:rsid w:val="00DD369C"/>
    <w:rsid w:val="00DE7DB1"/>
    <w:rsid w:val="00DF07B9"/>
    <w:rsid w:val="00E130CA"/>
    <w:rsid w:val="00E1516D"/>
    <w:rsid w:val="00E26747"/>
    <w:rsid w:val="00E30425"/>
    <w:rsid w:val="00E47806"/>
    <w:rsid w:val="00E5439A"/>
    <w:rsid w:val="00E66ECF"/>
    <w:rsid w:val="00E72528"/>
    <w:rsid w:val="00E76FCB"/>
    <w:rsid w:val="00E84EFB"/>
    <w:rsid w:val="00EA3468"/>
    <w:rsid w:val="00EA4578"/>
    <w:rsid w:val="00EA556F"/>
    <w:rsid w:val="00EA7196"/>
    <w:rsid w:val="00EA75BD"/>
    <w:rsid w:val="00EB0D74"/>
    <w:rsid w:val="00EB459C"/>
    <w:rsid w:val="00EB59FB"/>
    <w:rsid w:val="00ED2069"/>
    <w:rsid w:val="00ED40C4"/>
    <w:rsid w:val="00EE2673"/>
    <w:rsid w:val="00EE26EA"/>
    <w:rsid w:val="00EE6AAC"/>
    <w:rsid w:val="00F105AA"/>
    <w:rsid w:val="00F10A02"/>
    <w:rsid w:val="00F359D8"/>
    <w:rsid w:val="00F5414A"/>
    <w:rsid w:val="00F76A5B"/>
    <w:rsid w:val="00F906CC"/>
    <w:rsid w:val="00FA4292"/>
    <w:rsid w:val="00FA6647"/>
    <w:rsid w:val="00FB1A23"/>
    <w:rsid w:val="00FB28D2"/>
    <w:rsid w:val="00FB6860"/>
    <w:rsid w:val="00FC0AEE"/>
    <w:rsid w:val="00FC40C2"/>
    <w:rsid w:val="00FC479D"/>
    <w:rsid w:val="00FD50DE"/>
    <w:rsid w:val="00FF4E62"/>
    <w:rsid w:val="00FF5175"/>
    <w:rsid w:val="065C2EBB"/>
    <w:rsid w:val="10F6D3F4"/>
    <w:rsid w:val="190D752E"/>
    <w:rsid w:val="1CE3FF3A"/>
    <w:rsid w:val="227FC5EC"/>
    <w:rsid w:val="28E65C50"/>
    <w:rsid w:val="2C4EE117"/>
    <w:rsid w:val="32ADB112"/>
    <w:rsid w:val="34AB24D4"/>
    <w:rsid w:val="367B8CF3"/>
    <w:rsid w:val="36FF50E8"/>
    <w:rsid w:val="38175D54"/>
    <w:rsid w:val="39BB0295"/>
    <w:rsid w:val="51DC50EA"/>
    <w:rsid w:val="53142C8F"/>
    <w:rsid w:val="5C1A05C7"/>
    <w:rsid w:val="5E1979DE"/>
    <w:rsid w:val="6AF45145"/>
    <w:rsid w:val="6F1DA121"/>
    <w:rsid w:val="72CA0AB7"/>
    <w:rsid w:val="7465DB1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A185663"/>
  <w15:docId w15:val="{2FA4545A-9269-4138-A987-675FDE15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18"/>
    <w:rPr>
      <w:sz w:val="24"/>
      <w:lang w:val="it-IT" w:eastAsia="it-IT"/>
    </w:rPr>
  </w:style>
  <w:style w:type="paragraph" w:styleId="Ttulo1">
    <w:name w:val="heading 1"/>
    <w:basedOn w:val="Normal"/>
    <w:next w:val="Normal"/>
    <w:link w:val="Ttulo1Char"/>
    <w:qFormat/>
    <w:rsid w:val="00FB1A23"/>
    <w:pPr>
      <w:keepNext/>
      <w:spacing w:before="240" w:after="60"/>
      <w:outlineLvl w:val="0"/>
    </w:pPr>
    <w:rPr>
      <w:rFonts w:ascii="Arial" w:hAnsi="Arial"/>
      <w:b/>
      <w:kern w:val="32"/>
      <w:sz w:val="32"/>
      <w:szCs w:val="32"/>
    </w:rPr>
  </w:style>
  <w:style w:type="paragraph" w:styleId="Ttulo2">
    <w:name w:val="heading 2"/>
    <w:basedOn w:val="Normal"/>
    <w:next w:val="Normal"/>
    <w:link w:val="Ttulo2Char"/>
    <w:uiPriority w:val="9"/>
    <w:unhideWhenUsed/>
    <w:qFormat/>
    <w:rsid w:val="00D05B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D05B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D05B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1TESTO">
    <w:name w:val="01_TESTO"/>
    <w:basedOn w:val="Normal"/>
    <w:autoRedefine/>
    <w:rsid w:val="004A0649"/>
    <w:pPr>
      <w:keepLines/>
      <w:suppressAutoHyphens/>
      <w:spacing w:before="160" w:line="340" w:lineRule="exact"/>
    </w:pPr>
    <w:rPr>
      <w:rFonts w:ascii="Helvetica" w:hAnsi="Helvetica"/>
      <w:color w:val="000000"/>
      <w:sz w:val="18"/>
    </w:rPr>
  </w:style>
  <w:style w:type="paragraph" w:styleId="Cabealho">
    <w:name w:val="header"/>
    <w:basedOn w:val="Normal"/>
    <w:link w:val="CabealhoChar"/>
    <w:uiPriority w:val="99"/>
    <w:rsid w:val="004A0649"/>
    <w:pPr>
      <w:tabs>
        <w:tab w:val="center" w:pos="4819"/>
        <w:tab w:val="right" w:pos="9638"/>
      </w:tabs>
    </w:pPr>
  </w:style>
  <w:style w:type="paragraph" w:styleId="Rodap">
    <w:name w:val="footer"/>
    <w:basedOn w:val="Normal"/>
    <w:semiHidden/>
    <w:rsid w:val="00FB1A23"/>
    <w:pPr>
      <w:tabs>
        <w:tab w:val="center" w:pos="4819"/>
        <w:tab w:val="right" w:pos="9638"/>
      </w:tabs>
    </w:pPr>
  </w:style>
  <w:style w:type="paragraph" w:customStyle="1" w:styleId="03NomeLettera">
    <w:name w:val="03 Nome Lettera"/>
    <w:autoRedefine/>
    <w:rsid w:val="0029762B"/>
    <w:pPr>
      <w:spacing w:line="240" w:lineRule="exact"/>
    </w:pPr>
    <w:rPr>
      <w:rFonts w:ascii="Helvetica" w:hAnsi="Helvetica"/>
      <w:color w:val="000000"/>
      <w:sz w:val="16"/>
      <w:lang w:val="it-IT" w:eastAsia="it-IT"/>
    </w:rPr>
  </w:style>
  <w:style w:type="character" w:customStyle="1" w:styleId="02TESTOBOLD">
    <w:name w:val="02_TESTO_BOLD"/>
    <w:basedOn w:val="Fontepargpadro"/>
    <w:rsid w:val="004A0649"/>
    <w:rPr>
      <w:rFonts w:ascii="Helvetica" w:hAnsi="Helvetica"/>
      <w:b/>
      <w:color w:val="000000"/>
      <w:w w:val="100"/>
      <w:sz w:val="18"/>
      <w:u w:val="none"/>
    </w:rPr>
  </w:style>
  <w:style w:type="character" w:styleId="Hyperlink">
    <w:name w:val="Hyperlink"/>
    <w:basedOn w:val="Fontepargpadro"/>
    <w:uiPriority w:val="99"/>
    <w:unhideWhenUsed/>
    <w:rsid w:val="003F2CD9"/>
    <w:rPr>
      <w:color w:val="0000FF"/>
      <w:u w:val="single"/>
    </w:rPr>
  </w:style>
  <w:style w:type="paragraph" w:customStyle="1" w:styleId="04FOOTER">
    <w:name w:val="04_FOOTER"/>
    <w:basedOn w:val="Normal"/>
    <w:autoRedefine/>
    <w:rsid w:val="00653F39"/>
    <w:pPr>
      <w:spacing w:line="200" w:lineRule="exact"/>
    </w:pPr>
    <w:rPr>
      <w:rFonts w:ascii="MS Reference Sans Serif" w:hAnsi="MS Reference Sans Serif"/>
      <w:b/>
      <w:bCs/>
      <w:sz w:val="20"/>
      <w:lang w:val="pt-BR"/>
    </w:rPr>
  </w:style>
  <w:style w:type="paragraph" w:customStyle="1" w:styleId="04NomeLetteraItalic">
    <w:name w:val="04 Nome Lettera Italic"/>
    <w:basedOn w:val="03NomeLettera"/>
    <w:rsid w:val="0029762B"/>
    <w:rPr>
      <w:i/>
    </w:rPr>
  </w:style>
  <w:style w:type="character" w:customStyle="1" w:styleId="05FOOTERBOLD">
    <w:name w:val="05_FOOTER_BOLD"/>
    <w:basedOn w:val="Fontepargpadro"/>
    <w:rsid w:val="002F24C3"/>
    <w:rPr>
      <w:rFonts w:ascii="Helvetica" w:hAnsi="Helvetica"/>
      <w:b/>
      <w:color w:val="012A58"/>
      <w:spacing w:val="0"/>
      <w:w w:val="100"/>
      <w:sz w:val="15"/>
      <w:u w:val="none"/>
    </w:rPr>
  </w:style>
  <w:style w:type="character" w:customStyle="1" w:styleId="Ttulo2Char">
    <w:name w:val="Título 2 Char"/>
    <w:basedOn w:val="Fontepargpadro"/>
    <w:link w:val="Ttulo2"/>
    <w:uiPriority w:val="9"/>
    <w:rsid w:val="00D05BDE"/>
    <w:rPr>
      <w:rFonts w:asciiTheme="majorHAnsi" w:eastAsiaTheme="majorEastAsia" w:hAnsiTheme="majorHAnsi" w:cstheme="majorBidi"/>
      <w:b/>
      <w:bCs/>
      <w:color w:val="4F81BD" w:themeColor="accent1"/>
      <w:sz w:val="26"/>
      <w:szCs w:val="26"/>
      <w:lang w:val="it-IT" w:eastAsia="it-IT"/>
    </w:rPr>
  </w:style>
  <w:style w:type="character" w:customStyle="1" w:styleId="Ttulo3Char">
    <w:name w:val="Título 3 Char"/>
    <w:basedOn w:val="Fontepargpadro"/>
    <w:link w:val="Ttulo3"/>
    <w:uiPriority w:val="9"/>
    <w:rsid w:val="00D05BDE"/>
    <w:rPr>
      <w:rFonts w:asciiTheme="majorHAnsi" w:eastAsiaTheme="majorEastAsia" w:hAnsiTheme="majorHAnsi" w:cstheme="majorBidi"/>
      <w:b/>
      <w:bCs/>
      <w:color w:val="4F81BD" w:themeColor="accent1"/>
      <w:sz w:val="24"/>
      <w:lang w:val="it-IT" w:eastAsia="it-IT"/>
    </w:rPr>
  </w:style>
  <w:style w:type="character" w:customStyle="1" w:styleId="Ttulo4Char">
    <w:name w:val="Título 4 Char"/>
    <w:basedOn w:val="Fontepargpadro"/>
    <w:link w:val="Ttulo4"/>
    <w:uiPriority w:val="9"/>
    <w:semiHidden/>
    <w:rsid w:val="00D05BDE"/>
    <w:rPr>
      <w:rFonts w:asciiTheme="majorHAnsi" w:eastAsiaTheme="majorEastAsia" w:hAnsiTheme="majorHAnsi" w:cstheme="majorBidi"/>
      <w:b/>
      <w:bCs/>
      <w:i/>
      <w:iCs/>
      <w:color w:val="4F81BD" w:themeColor="accent1"/>
      <w:sz w:val="24"/>
      <w:lang w:val="it-IT" w:eastAsia="it-IT"/>
    </w:rPr>
  </w:style>
  <w:style w:type="character" w:customStyle="1" w:styleId="tituloitem1">
    <w:name w:val="tituloitem1"/>
    <w:basedOn w:val="Fontepargpadro"/>
    <w:rsid w:val="002873E8"/>
    <w:rPr>
      <w:b/>
      <w:bCs/>
      <w:color w:val="E6291E"/>
      <w:sz w:val="13"/>
      <w:szCs w:val="13"/>
    </w:rPr>
  </w:style>
  <w:style w:type="paragraph" w:styleId="Corpodetexto">
    <w:name w:val="Body Text"/>
    <w:basedOn w:val="Normal"/>
    <w:link w:val="CorpodetextoChar"/>
    <w:rsid w:val="00C83DEE"/>
    <w:rPr>
      <w:rFonts w:ascii="Arial" w:hAnsi="Arial"/>
      <w:lang w:val="pt-BR" w:eastAsia="pt-BR"/>
    </w:rPr>
  </w:style>
  <w:style w:type="character" w:customStyle="1" w:styleId="CorpodetextoChar">
    <w:name w:val="Corpo de texto Char"/>
    <w:basedOn w:val="Fontepargpadro"/>
    <w:link w:val="Corpodetexto"/>
    <w:rsid w:val="00C83DEE"/>
    <w:rPr>
      <w:rFonts w:ascii="Arial" w:hAnsi="Arial"/>
      <w:sz w:val="24"/>
    </w:rPr>
  </w:style>
  <w:style w:type="character" w:customStyle="1" w:styleId="textodestaque">
    <w:name w:val="textodestaque"/>
    <w:basedOn w:val="Fontepargpadro"/>
    <w:rsid w:val="008E5EE5"/>
  </w:style>
  <w:style w:type="paragraph" w:styleId="Lista">
    <w:name w:val="List"/>
    <w:basedOn w:val="Normal"/>
    <w:rsid w:val="0047464E"/>
    <w:pPr>
      <w:ind w:left="283" w:hanging="283"/>
    </w:pPr>
    <w:rPr>
      <w:sz w:val="20"/>
      <w:lang w:val="pt-BR" w:eastAsia="pt-BR"/>
    </w:rPr>
  </w:style>
  <w:style w:type="character" w:customStyle="1" w:styleId="Ttulo1Char">
    <w:name w:val="Título 1 Char"/>
    <w:basedOn w:val="Fontepargpadro"/>
    <w:link w:val="Ttulo1"/>
    <w:rsid w:val="001F601F"/>
    <w:rPr>
      <w:rFonts w:ascii="Arial" w:hAnsi="Arial"/>
      <w:b/>
      <w:kern w:val="32"/>
      <w:sz w:val="32"/>
      <w:szCs w:val="32"/>
      <w:lang w:val="it-IT" w:eastAsia="it-IT"/>
    </w:rPr>
  </w:style>
  <w:style w:type="character" w:customStyle="1" w:styleId="CabealhoChar">
    <w:name w:val="Cabeçalho Char"/>
    <w:basedOn w:val="Fontepargpadro"/>
    <w:link w:val="Cabealho"/>
    <w:uiPriority w:val="99"/>
    <w:rsid w:val="00FF5175"/>
    <w:rPr>
      <w:sz w:val="24"/>
      <w:lang w:val="it-IT" w:eastAsia="it-IT"/>
    </w:rPr>
  </w:style>
  <w:style w:type="paragraph" w:styleId="Textodebalo">
    <w:name w:val="Balloon Text"/>
    <w:basedOn w:val="Normal"/>
    <w:link w:val="TextodebaloChar"/>
    <w:uiPriority w:val="99"/>
    <w:semiHidden/>
    <w:unhideWhenUsed/>
    <w:rsid w:val="00FF5175"/>
    <w:rPr>
      <w:rFonts w:ascii="Tahoma" w:hAnsi="Tahoma" w:cs="Tahoma"/>
      <w:sz w:val="16"/>
      <w:szCs w:val="16"/>
    </w:rPr>
  </w:style>
  <w:style w:type="character" w:customStyle="1" w:styleId="TextodebaloChar">
    <w:name w:val="Texto de balão Char"/>
    <w:basedOn w:val="Fontepargpadro"/>
    <w:link w:val="Textodebalo"/>
    <w:uiPriority w:val="99"/>
    <w:semiHidden/>
    <w:rsid w:val="00FF5175"/>
    <w:rPr>
      <w:rFonts w:ascii="Tahoma" w:hAnsi="Tahoma" w:cs="Tahoma"/>
      <w:sz w:val="16"/>
      <w:szCs w:val="16"/>
      <w:lang w:val="it-IT" w:eastAsia="it-IT"/>
    </w:rPr>
  </w:style>
  <w:style w:type="character" w:styleId="MenoPendente">
    <w:name w:val="Unresolved Mention"/>
    <w:basedOn w:val="Fontepargpadro"/>
    <w:uiPriority w:val="99"/>
    <w:semiHidden/>
    <w:unhideWhenUsed/>
    <w:rsid w:val="00F54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575">
      <w:bodyDiv w:val="1"/>
      <w:marLeft w:val="0"/>
      <w:marRight w:val="0"/>
      <w:marTop w:val="0"/>
      <w:marBottom w:val="0"/>
      <w:divBdr>
        <w:top w:val="none" w:sz="0" w:space="0" w:color="auto"/>
        <w:left w:val="none" w:sz="0" w:space="0" w:color="auto"/>
        <w:bottom w:val="none" w:sz="0" w:space="0" w:color="auto"/>
        <w:right w:val="none" w:sz="0" w:space="0" w:color="auto"/>
      </w:divBdr>
    </w:div>
    <w:div w:id="94207763">
      <w:bodyDiv w:val="1"/>
      <w:marLeft w:val="0"/>
      <w:marRight w:val="0"/>
      <w:marTop w:val="0"/>
      <w:marBottom w:val="0"/>
      <w:divBdr>
        <w:top w:val="none" w:sz="0" w:space="0" w:color="auto"/>
        <w:left w:val="none" w:sz="0" w:space="0" w:color="auto"/>
        <w:bottom w:val="none" w:sz="0" w:space="0" w:color="auto"/>
        <w:right w:val="none" w:sz="0" w:space="0" w:color="auto"/>
      </w:divBdr>
    </w:div>
    <w:div w:id="164443207">
      <w:bodyDiv w:val="1"/>
      <w:marLeft w:val="0"/>
      <w:marRight w:val="0"/>
      <w:marTop w:val="0"/>
      <w:marBottom w:val="0"/>
      <w:divBdr>
        <w:top w:val="none" w:sz="0" w:space="0" w:color="auto"/>
        <w:left w:val="none" w:sz="0" w:space="0" w:color="auto"/>
        <w:bottom w:val="none" w:sz="0" w:space="0" w:color="auto"/>
        <w:right w:val="none" w:sz="0" w:space="0" w:color="auto"/>
      </w:divBdr>
    </w:div>
    <w:div w:id="331878041">
      <w:bodyDiv w:val="1"/>
      <w:marLeft w:val="0"/>
      <w:marRight w:val="0"/>
      <w:marTop w:val="0"/>
      <w:marBottom w:val="0"/>
      <w:divBdr>
        <w:top w:val="none" w:sz="0" w:space="0" w:color="auto"/>
        <w:left w:val="none" w:sz="0" w:space="0" w:color="auto"/>
        <w:bottom w:val="none" w:sz="0" w:space="0" w:color="auto"/>
        <w:right w:val="none" w:sz="0" w:space="0" w:color="auto"/>
      </w:divBdr>
    </w:div>
    <w:div w:id="484933314">
      <w:bodyDiv w:val="1"/>
      <w:marLeft w:val="0"/>
      <w:marRight w:val="0"/>
      <w:marTop w:val="0"/>
      <w:marBottom w:val="0"/>
      <w:divBdr>
        <w:top w:val="none" w:sz="0" w:space="0" w:color="auto"/>
        <w:left w:val="none" w:sz="0" w:space="0" w:color="auto"/>
        <w:bottom w:val="none" w:sz="0" w:space="0" w:color="auto"/>
        <w:right w:val="none" w:sz="0" w:space="0" w:color="auto"/>
      </w:divBdr>
    </w:div>
    <w:div w:id="614210268">
      <w:bodyDiv w:val="1"/>
      <w:marLeft w:val="0"/>
      <w:marRight w:val="0"/>
      <w:marTop w:val="0"/>
      <w:marBottom w:val="0"/>
      <w:divBdr>
        <w:top w:val="none" w:sz="0" w:space="0" w:color="auto"/>
        <w:left w:val="none" w:sz="0" w:space="0" w:color="auto"/>
        <w:bottom w:val="none" w:sz="0" w:space="0" w:color="auto"/>
        <w:right w:val="none" w:sz="0" w:space="0" w:color="auto"/>
      </w:divBdr>
    </w:div>
    <w:div w:id="862980681">
      <w:bodyDiv w:val="1"/>
      <w:marLeft w:val="0"/>
      <w:marRight w:val="0"/>
      <w:marTop w:val="0"/>
      <w:marBottom w:val="0"/>
      <w:divBdr>
        <w:top w:val="none" w:sz="0" w:space="0" w:color="auto"/>
        <w:left w:val="none" w:sz="0" w:space="0" w:color="auto"/>
        <w:bottom w:val="none" w:sz="0" w:space="0" w:color="auto"/>
        <w:right w:val="none" w:sz="0" w:space="0" w:color="auto"/>
      </w:divBdr>
    </w:div>
    <w:div w:id="903492706">
      <w:bodyDiv w:val="1"/>
      <w:marLeft w:val="0"/>
      <w:marRight w:val="0"/>
      <w:marTop w:val="0"/>
      <w:marBottom w:val="0"/>
      <w:divBdr>
        <w:top w:val="none" w:sz="0" w:space="0" w:color="auto"/>
        <w:left w:val="none" w:sz="0" w:space="0" w:color="auto"/>
        <w:bottom w:val="none" w:sz="0" w:space="0" w:color="auto"/>
        <w:right w:val="none" w:sz="0" w:space="0" w:color="auto"/>
      </w:divBdr>
    </w:div>
    <w:div w:id="935594335">
      <w:bodyDiv w:val="1"/>
      <w:marLeft w:val="0"/>
      <w:marRight w:val="0"/>
      <w:marTop w:val="0"/>
      <w:marBottom w:val="0"/>
      <w:divBdr>
        <w:top w:val="none" w:sz="0" w:space="0" w:color="auto"/>
        <w:left w:val="none" w:sz="0" w:space="0" w:color="auto"/>
        <w:bottom w:val="none" w:sz="0" w:space="0" w:color="auto"/>
        <w:right w:val="none" w:sz="0" w:space="0" w:color="auto"/>
      </w:divBdr>
    </w:div>
    <w:div w:id="952830637">
      <w:bodyDiv w:val="1"/>
      <w:marLeft w:val="0"/>
      <w:marRight w:val="0"/>
      <w:marTop w:val="0"/>
      <w:marBottom w:val="0"/>
      <w:divBdr>
        <w:top w:val="none" w:sz="0" w:space="0" w:color="auto"/>
        <w:left w:val="none" w:sz="0" w:space="0" w:color="auto"/>
        <w:bottom w:val="none" w:sz="0" w:space="0" w:color="auto"/>
        <w:right w:val="none" w:sz="0" w:space="0" w:color="auto"/>
      </w:divBdr>
    </w:div>
    <w:div w:id="1100761292">
      <w:bodyDiv w:val="1"/>
      <w:marLeft w:val="0"/>
      <w:marRight w:val="0"/>
      <w:marTop w:val="0"/>
      <w:marBottom w:val="0"/>
      <w:divBdr>
        <w:top w:val="none" w:sz="0" w:space="0" w:color="auto"/>
        <w:left w:val="none" w:sz="0" w:space="0" w:color="auto"/>
        <w:bottom w:val="none" w:sz="0" w:space="0" w:color="auto"/>
        <w:right w:val="none" w:sz="0" w:space="0" w:color="auto"/>
      </w:divBdr>
    </w:div>
    <w:div w:id="1112241053">
      <w:bodyDiv w:val="1"/>
      <w:marLeft w:val="0"/>
      <w:marRight w:val="0"/>
      <w:marTop w:val="0"/>
      <w:marBottom w:val="0"/>
      <w:divBdr>
        <w:top w:val="none" w:sz="0" w:space="0" w:color="auto"/>
        <w:left w:val="none" w:sz="0" w:space="0" w:color="auto"/>
        <w:bottom w:val="none" w:sz="0" w:space="0" w:color="auto"/>
        <w:right w:val="none" w:sz="0" w:space="0" w:color="auto"/>
      </w:divBdr>
    </w:div>
    <w:div w:id="1137265169">
      <w:bodyDiv w:val="1"/>
      <w:marLeft w:val="0"/>
      <w:marRight w:val="0"/>
      <w:marTop w:val="0"/>
      <w:marBottom w:val="0"/>
      <w:divBdr>
        <w:top w:val="none" w:sz="0" w:space="0" w:color="auto"/>
        <w:left w:val="none" w:sz="0" w:space="0" w:color="auto"/>
        <w:bottom w:val="none" w:sz="0" w:space="0" w:color="auto"/>
        <w:right w:val="none" w:sz="0" w:space="0" w:color="auto"/>
      </w:divBdr>
    </w:div>
    <w:div w:id="1213809862">
      <w:bodyDiv w:val="1"/>
      <w:marLeft w:val="0"/>
      <w:marRight w:val="0"/>
      <w:marTop w:val="0"/>
      <w:marBottom w:val="0"/>
      <w:divBdr>
        <w:top w:val="none" w:sz="0" w:space="0" w:color="auto"/>
        <w:left w:val="none" w:sz="0" w:space="0" w:color="auto"/>
        <w:bottom w:val="none" w:sz="0" w:space="0" w:color="auto"/>
        <w:right w:val="none" w:sz="0" w:space="0" w:color="auto"/>
      </w:divBdr>
    </w:div>
    <w:div w:id="1244031406">
      <w:bodyDiv w:val="1"/>
      <w:marLeft w:val="0"/>
      <w:marRight w:val="0"/>
      <w:marTop w:val="0"/>
      <w:marBottom w:val="0"/>
      <w:divBdr>
        <w:top w:val="none" w:sz="0" w:space="0" w:color="auto"/>
        <w:left w:val="none" w:sz="0" w:space="0" w:color="auto"/>
        <w:bottom w:val="none" w:sz="0" w:space="0" w:color="auto"/>
        <w:right w:val="none" w:sz="0" w:space="0" w:color="auto"/>
      </w:divBdr>
    </w:div>
    <w:div w:id="1263301581">
      <w:bodyDiv w:val="1"/>
      <w:marLeft w:val="0"/>
      <w:marRight w:val="0"/>
      <w:marTop w:val="0"/>
      <w:marBottom w:val="0"/>
      <w:divBdr>
        <w:top w:val="none" w:sz="0" w:space="0" w:color="auto"/>
        <w:left w:val="none" w:sz="0" w:space="0" w:color="auto"/>
        <w:bottom w:val="none" w:sz="0" w:space="0" w:color="auto"/>
        <w:right w:val="none" w:sz="0" w:space="0" w:color="auto"/>
      </w:divBdr>
    </w:div>
    <w:div w:id="1346904415">
      <w:bodyDiv w:val="1"/>
      <w:marLeft w:val="0"/>
      <w:marRight w:val="0"/>
      <w:marTop w:val="0"/>
      <w:marBottom w:val="0"/>
      <w:divBdr>
        <w:top w:val="none" w:sz="0" w:space="0" w:color="auto"/>
        <w:left w:val="none" w:sz="0" w:space="0" w:color="auto"/>
        <w:bottom w:val="none" w:sz="0" w:space="0" w:color="auto"/>
        <w:right w:val="none" w:sz="0" w:space="0" w:color="auto"/>
      </w:divBdr>
    </w:div>
    <w:div w:id="1367363880">
      <w:bodyDiv w:val="1"/>
      <w:marLeft w:val="0"/>
      <w:marRight w:val="0"/>
      <w:marTop w:val="0"/>
      <w:marBottom w:val="0"/>
      <w:divBdr>
        <w:top w:val="none" w:sz="0" w:space="0" w:color="auto"/>
        <w:left w:val="none" w:sz="0" w:space="0" w:color="auto"/>
        <w:bottom w:val="none" w:sz="0" w:space="0" w:color="auto"/>
        <w:right w:val="none" w:sz="0" w:space="0" w:color="auto"/>
      </w:divBdr>
    </w:div>
    <w:div w:id="1407920230">
      <w:bodyDiv w:val="1"/>
      <w:marLeft w:val="0"/>
      <w:marRight w:val="0"/>
      <w:marTop w:val="0"/>
      <w:marBottom w:val="0"/>
      <w:divBdr>
        <w:top w:val="none" w:sz="0" w:space="0" w:color="auto"/>
        <w:left w:val="none" w:sz="0" w:space="0" w:color="auto"/>
        <w:bottom w:val="none" w:sz="0" w:space="0" w:color="auto"/>
        <w:right w:val="none" w:sz="0" w:space="0" w:color="auto"/>
      </w:divBdr>
    </w:div>
    <w:div w:id="1497068285">
      <w:bodyDiv w:val="1"/>
      <w:marLeft w:val="0"/>
      <w:marRight w:val="0"/>
      <w:marTop w:val="0"/>
      <w:marBottom w:val="0"/>
      <w:divBdr>
        <w:top w:val="none" w:sz="0" w:space="0" w:color="auto"/>
        <w:left w:val="none" w:sz="0" w:space="0" w:color="auto"/>
        <w:bottom w:val="none" w:sz="0" w:space="0" w:color="auto"/>
        <w:right w:val="none" w:sz="0" w:space="0" w:color="auto"/>
      </w:divBdr>
    </w:div>
    <w:div w:id="1558972883">
      <w:bodyDiv w:val="1"/>
      <w:marLeft w:val="0"/>
      <w:marRight w:val="0"/>
      <w:marTop w:val="0"/>
      <w:marBottom w:val="0"/>
      <w:divBdr>
        <w:top w:val="none" w:sz="0" w:space="0" w:color="auto"/>
        <w:left w:val="none" w:sz="0" w:space="0" w:color="auto"/>
        <w:bottom w:val="none" w:sz="0" w:space="0" w:color="auto"/>
        <w:right w:val="none" w:sz="0" w:space="0" w:color="auto"/>
      </w:divBdr>
    </w:div>
    <w:div w:id="1811701877">
      <w:bodyDiv w:val="1"/>
      <w:marLeft w:val="0"/>
      <w:marRight w:val="0"/>
      <w:marTop w:val="0"/>
      <w:marBottom w:val="0"/>
      <w:divBdr>
        <w:top w:val="none" w:sz="0" w:space="0" w:color="auto"/>
        <w:left w:val="none" w:sz="0" w:space="0" w:color="auto"/>
        <w:bottom w:val="none" w:sz="0" w:space="0" w:color="auto"/>
        <w:right w:val="none" w:sz="0" w:space="0" w:color="auto"/>
      </w:divBdr>
    </w:div>
    <w:div w:id="1932856962">
      <w:bodyDiv w:val="1"/>
      <w:marLeft w:val="0"/>
      <w:marRight w:val="0"/>
      <w:marTop w:val="0"/>
      <w:marBottom w:val="0"/>
      <w:divBdr>
        <w:top w:val="none" w:sz="0" w:space="0" w:color="auto"/>
        <w:left w:val="none" w:sz="0" w:space="0" w:color="auto"/>
        <w:bottom w:val="none" w:sz="0" w:space="0" w:color="auto"/>
        <w:right w:val="none" w:sz="0" w:space="0" w:color="auto"/>
      </w:divBdr>
    </w:div>
    <w:div w:id="2032876613">
      <w:bodyDiv w:val="1"/>
      <w:marLeft w:val="0"/>
      <w:marRight w:val="0"/>
      <w:marTop w:val="0"/>
      <w:marBottom w:val="0"/>
      <w:divBdr>
        <w:top w:val="none" w:sz="0" w:space="0" w:color="auto"/>
        <w:left w:val="none" w:sz="0" w:space="0" w:color="auto"/>
        <w:bottom w:val="none" w:sz="0" w:space="0" w:color="auto"/>
        <w:right w:val="none" w:sz="0" w:space="0" w:color="auto"/>
      </w:divBdr>
    </w:div>
    <w:div w:id="203850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rnecedorescpw@stellan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1304CACBABD4FA4B7B37EF5870E74" ma:contentTypeVersion="14" ma:contentTypeDescription="Crée un document." ma:contentTypeScope="" ma:versionID="c0914380bd2da28f1c06614c70e804b0">
  <xsd:schema xmlns:xsd="http://www.w3.org/2001/XMLSchema" xmlns:xs="http://www.w3.org/2001/XMLSchema" xmlns:p="http://schemas.microsoft.com/office/2006/metadata/properties" xmlns:ns3="482348e8-157a-461e-90d5-7e9e8562b6bd" xmlns:ns4="c0c8d439-5ca3-4b0e-908b-c8f9b76a039a" targetNamespace="http://schemas.microsoft.com/office/2006/metadata/properties" ma:root="true" ma:fieldsID="7a6005738027d0fb6ba196871bfe2043" ns3:_="" ns4:_="">
    <xsd:import namespace="482348e8-157a-461e-90d5-7e9e8562b6bd"/>
    <xsd:import namespace="c0c8d439-5ca3-4b0e-908b-c8f9b76a03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348e8-157a-461e-90d5-7e9e8562b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8d439-5ca3-4b0e-908b-c8f9b76a039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activity xmlns="482348e8-157a-461e-90d5-7e9e8562b6b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5C79-3E0B-4660-A03A-322903045113}">
  <ds:schemaRefs>
    <ds:schemaRef ds:uri="http://schemas.microsoft.com/sharepoint/v3/contenttype/forms"/>
  </ds:schemaRefs>
</ds:datastoreItem>
</file>

<file path=customXml/itemProps2.xml><?xml version="1.0" encoding="utf-8"?>
<ds:datastoreItem xmlns:ds="http://schemas.openxmlformats.org/officeDocument/2006/customXml" ds:itemID="{48900F7B-345D-44BB-A2AC-5BE09BAC30F3}">
  <ds:schemaRefs>
    <ds:schemaRef ds:uri="http://schemas.microsoft.com/office/2006/metadata/longProperties"/>
  </ds:schemaRefs>
</ds:datastoreItem>
</file>

<file path=customXml/itemProps3.xml><?xml version="1.0" encoding="utf-8"?>
<ds:datastoreItem xmlns:ds="http://schemas.openxmlformats.org/officeDocument/2006/customXml" ds:itemID="{CC0F8831-E8AA-427A-B04C-D38DFBA79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348e8-157a-461e-90d5-7e9e8562b6bd"/>
    <ds:schemaRef ds:uri="c0c8d439-5ca3-4b0e-908b-c8f9b76a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6087F-7613-4D32-BB0D-B9EC1D17269B}">
  <ds:schemaRefs>
    <ds:schemaRef ds:uri="http://schemas.microsoft.com/office/2006/metadata/properties"/>
    <ds:schemaRef ds:uri="482348e8-157a-461e-90d5-7e9e8562b6bd"/>
  </ds:schemaRefs>
</ds:datastoreItem>
</file>

<file path=customXml/itemProps5.xml><?xml version="1.0" encoding="utf-8"?>
<ds:datastoreItem xmlns:ds="http://schemas.openxmlformats.org/officeDocument/2006/customXml" ds:itemID="{F7F5160A-7E93-4B69-BAE4-ECF15730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1703</Characters>
  <Application>Microsoft Office Word</Application>
  <DocSecurity>0</DocSecurity>
  <Lines>14</Lines>
  <Paragraphs>4</Paragraphs>
  <ScaleCrop>false</ScaleCrop>
  <Company>io</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Oficial padrão</dc:title>
  <dc:creator>io io</dc:creator>
  <cp:lastModifiedBy>JOSE LUIZ ALVES JUNIOR</cp:lastModifiedBy>
  <cp:revision>8</cp:revision>
  <cp:lastPrinted>2012-01-17T17:22:00Z</cp:lastPrinted>
  <dcterms:created xsi:type="dcterms:W3CDTF">2023-06-15T11:54:00Z</dcterms:created>
  <dcterms:modified xsi:type="dcterms:W3CDTF">2024-01-11T20:36:00Z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0x01010074F1304CACBABD4FA4B7B37EF5870E74</vt:lpwstr>
  </property>
  <property fmtid="{D5CDD505-2E9C-101B-9397-08002B2CF9AE}" pid="4" name="MSIP_Label_725ca717-11da-4935-b601-f527b9741f2e_Enabled">
    <vt:lpwstr>true</vt:lpwstr>
  </property>
  <property fmtid="{D5CDD505-2E9C-101B-9397-08002B2CF9AE}" pid="5" name="MSIP_Label_725ca717-11da-4935-b601-f527b9741f2e_SetDate">
    <vt:lpwstr>2024-01-11T20:36:18Z</vt:lpwstr>
  </property>
  <property fmtid="{D5CDD505-2E9C-101B-9397-08002B2CF9AE}" pid="6" name="MSIP_Label_725ca717-11da-4935-b601-f527b9741f2e_Method">
    <vt:lpwstr>Standard</vt:lpwstr>
  </property>
  <property fmtid="{D5CDD505-2E9C-101B-9397-08002B2CF9AE}" pid="7" name="MSIP_Label_725ca717-11da-4935-b601-f527b9741f2e_Name">
    <vt:lpwstr>C2 - Internal</vt:lpwstr>
  </property>
  <property fmtid="{D5CDD505-2E9C-101B-9397-08002B2CF9AE}" pid="8" name="MSIP_Label_725ca717-11da-4935-b601-f527b9741f2e_SiteId">
    <vt:lpwstr>d852d5cd-724c-4128-8812-ffa5db3f8507</vt:lpwstr>
  </property>
  <property fmtid="{D5CDD505-2E9C-101B-9397-08002B2CF9AE}" pid="9" name="MSIP_Label_725ca717-11da-4935-b601-f527b9741f2e_ActionId">
    <vt:lpwstr>3c0c6391-c163-41e8-871c-da2fe37c21f8</vt:lpwstr>
  </property>
  <property fmtid="{D5CDD505-2E9C-101B-9397-08002B2CF9AE}" pid="10" name="MSIP_Label_725ca717-11da-4935-b601-f527b9741f2e_ContentBits">
    <vt:lpwstr>0</vt:lpwstr>
  </property>
</Properties>
</file>